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9F2A8" w14:textId="441539F2" w:rsidR="00517ED6" w:rsidRPr="00CD1EEC" w:rsidRDefault="00517ED6" w:rsidP="3C163BE2">
      <w:pPr>
        <w:jc w:val="right"/>
        <w:rPr>
          <w:rFonts w:ascii="Open Sans" w:eastAsia="Verdana" w:hAnsi="Open Sans" w:cs="Open Sans"/>
          <w:color w:val="262626" w:themeColor="text1" w:themeTint="D9"/>
        </w:rPr>
      </w:pPr>
      <w:r w:rsidRPr="00CD1EEC">
        <w:rPr>
          <w:rFonts w:ascii="Open Sans" w:eastAsia="Verdana" w:hAnsi="Open Sans" w:cs="Open Sans"/>
          <w:color w:val="262626" w:themeColor="text1" w:themeTint="D9"/>
        </w:rPr>
        <w:t>Katowice</w:t>
      </w:r>
      <w:r w:rsidR="00F90A7A" w:rsidRPr="00CD1EEC">
        <w:rPr>
          <w:rFonts w:ascii="Open Sans" w:eastAsia="Verdana" w:hAnsi="Open Sans" w:cs="Open Sans"/>
          <w:color w:val="262626" w:themeColor="text1" w:themeTint="D9"/>
        </w:rPr>
        <w:t>,</w:t>
      </w:r>
      <w:r w:rsidR="00872132" w:rsidRPr="00CD1EEC">
        <w:rPr>
          <w:rFonts w:ascii="Open Sans" w:eastAsia="Verdana" w:hAnsi="Open Sans" w:cs="Open Sans"/>
          <w:color w:val="262626" w:themeColor="text1" w:themeTint="D9"/>
        </w:rPr>
        <w:t xml:space="preserve"> </w:t>
      </w:r>
      <w:r w:rsidR="0064539C">
        <w:rPr>
          <w:rFonts w:ascii="Open Sans" w:eastAsia="Verdana" w:hAnsi="Open Sans" w:cs="Open Sans"/>
          <w:color w:val="262626" w:themeColor="text1" w:themeTint="D9"/>
        </w:rPr>
        <w:t>2</w:t>
      </w:r>
      <w:r w:rsidR="00C72063">
        <w:rPr>
          <w:rFonts w:ascii="Open Sans" w:eastAsia="Verdana" w:hAnsi="Open Sans" w:cs="Open Sans"/>
          <w:color w:val="262626" w:themeColor="text1" w:themeTint="D9"/>
        </w:rPr>
        <w:t>6</w:t>
      </w:r>
      <w:r w:rsidR="007E420C">
        <w:rPr>
          <w:rFonts w:ascii="Open Sans" w:eastAsia="Verdana" w:hAnsi="Open Sans" w:cs="Open Sans"/>
          <w:color w:val="262626" w:themeColor="text1" w:themeTint="D9"/>
        </w:rPr>
        <w:t>.04</w:t>
      </w:r>
      <w:r w:rsidRPr="00CD1EEC">
        <w:rPr>
          <w:rFonts w:ascii="Open Sans" w:eastAsia="Verdana" w:hAnsi="Open Sans" w:cs="Open Sans"/>
          <w:color w:val="262626" w:themeColor="text1" w:themeTint="D9"/>
        </w:rPr>
        <w:t>.20</w:t>
      </w:r>
      <w:r w:rsidR="004923F3" w:rsidRPr="00CD1EEC">
        <w:rPr>
          <w:rFonts w:ascii="Open Sans" w:eastAsia="Verdana" w:hAnsi="Open Sans" w:cs="Open Sans"/>
          <w:color w:val="262626" w:themeColor="text1" w:themeTint="D9"/>
        </w:rPr>
        <w:t>2</w:t>
      </w:r>
      <w:r w:rsidR="00F903C5" w:rsidRPr="00CD1EEC">
        <w:rPr>
          <w:rFonts w:ascii="Open Sans" w:eastAsia="Verdana" w:hAnsi="Open Sans" w:cs="Open Sans"/>
          <w:color w:val="262626" w:themeColor="text1" w:themeTint="D9"/>
        </w:rPr>
        <w:t>3</w:t>
      </w:r>
      <w:r w:rsidR="004923F3" w:rsidRPr="00CD1EEC">
        <w:rPr>
          <w:rFonts w:ascii="Open Sans" w:eastAsia="Verdana" w:hAnsi="Open Sans" w:cs="Open Sans"/>
          <w:color w:val="262626" w:themeColor="text1" w:themeTint="D9"/>
        </w:rPr>
        <w:t xml:space="preserve"> r.</w:t>
      </w:r>
    </w:p>
    <w:p w14:paraId="664835CA" w14:textId="34BF38CF" w:rsidR="00517ED6" w:rsidRPr="00CD1EEC" w:rsidRDefault="00517ED6" w:rsidP="3C163BE2">
      <w:pPr>
        <w:jc w:val="both"/>
        <w:rPr>
          <w:rFonts w:ascii="Open Sans" w:eastAsia="Verdana" w:hAnsi="Open Sans" w:cs="Open Sans"/>
          <w:color w:val="262626" w:themeColor="text1" w:themeTint="D9"/>
        </w:rPr>
      </w:pPr>
      <w:r w:rsidRPr="00CD1EEC">
        <w:rPr>
          <w:rFonts w:ascii="Open Sans" w:eastAsia="Verdana" w:hAnsi="Open Sans" w:cs="Open Sans"/>
          <w:color w:val="262626" w:themeColor="text1" w:themeTint="D9"/>
        </w:rPr>
        <w:t xml:space="preserve">     </w:t>
      </w:r>
    </w:p>
    <w:p w14:paraId="2AEFFFE3" w14:textId="736723FD" w:rsidR="00677A19" w:rsidRPr="00CD1EEC" w:rsidRDefault="00677A19" w:rsidP="3C163BE2">
      <w:pPr>
        <w:jc w:val="both"/>
        <w:rPr>
          <w:rFonts w:ascii="Open Sans" w:eastAsia="Verdana" w:hAnsi="Open Sans" w:cs="Open Sans"/>
          <w:color w:val="262626" w:themeColor="text1" w:themeTint="D9"/>
        </w:rPr>
      </w:pPr>
      <w:r w:rsidRPr="00CD1EEC">
        <w:rPr>
          <w:rFonts w:ascii="Open Sans" w:eastAsia="Verdana" w:hAnsi="Open Sans" w:cs="Open Sans"/>
          <w:color w:val="262626" w:themeColor="text1" w:themeTint="D9"/>
        </w:rPr>
        <w:t>Informacja prasowa</w:t>
      </w:r>
    </w:p>
    <w:p w14:paraId="25E0BE94" w14:textId="4A4E31A0" w:rsidR="004422DA" w:rsidRPr="00CD1EEC" w:rsidRDefault="004422DA" w:rsidP="3C163BE2">
      <w:pPr>
        <w:jc w:val="both"/>
        <w:rPr>
          <w:rFonts w:ascii="Open Sans" w:eastAsia="Verdana" w:hAnsi="Open Sans" w:cs="Open Sans"/>
          <w:color w:val="262626" w:themeColor="text1" w:themeTint="D9"/>
        </w:rPr>
      </w:pPr>
    </w:p>
    <w:p w14:paraId="031F7589" w14:textId="760EB2DD" w:rsidR="005F742D" w:rsidRPr="00B50C4C" w:rsidRDefault="00E9727D" w:rsidP="00204984">
      <w:pPr>
        <w:spacing w:line="360" w:lineRule="auto"/>
        <w:jc w:val="center"/>
        <w:rPr>
          <w:rFonts w:ascii="Open Sans" w:eastAsia="Times New Roman" w:hAnsi="Open Sans" w:cs="Open Sans"/>
          <w:b/>
          <w:bCs/>
          <w:color w:val="262626" w:themeColor="text1" w:themeTint="D9"/>
        </w:rPr>
      </w:pPr>
      <w:r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>PragmaGO</w:t>
      </w:r>
      <w:r w:rsidRPr="003726CE">
        <w:rPr>
          <w:rFonts w:ascii="Open Sans" w:eastAsia="Times New Roman" w:hAnsi="Open Sans" w:cs="Open Sans"/>
          <w:b/>
          <w:bCs/>
          <w:color w:val="262626" w:themeColor="text1" w:themeTint="D9"/>
        </w:rPr>
        <w:t xml:space="preserve"> </w:t>
      </w:r>
      <w:r w:rsidR="003726CE" w:rsidRPr="003726CE">
        <w:rPr>
          <w:rFonts w:ascii="Open Sans" w:hAnsi="Open Sans" w:cs="Open Sans"/>
          <w:b/>
          <w:bCs/>
        </w:rPr>
        <w:t xml:space="preserve"> –</w:t>
      </w:r>
      <w:r w:rsidR="003726CE" w:rsidRPr="00CD1EEC">
        <w:rPr>
          <w:rFonts w:ascii="Open Sans" w:hAnsi="Open Sans" w:cs="Open Sans"/>
        </w:rPr>
        <w:t xml:space="preserve"> </w:t>
      </w:r>
      <w:r w:rsidR="0043595E"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 xml:space="preserve"> </w:t>
      </w:r>
      <w:r w:rsidR="000C5BB2">
        <w:rPr>
          <w:rFonts w:ascii="Open Sans" w:eastAsia="Times New Roman" w:hAnsi="Open Sans" w:cs="Open Sans"/>
          <w:b/>
          <w:bCs/>
          <w:color w:val="262626" w:themeColor="text1" w:themeTint="D9"/>
        </w:rPr>
        <w:t>zapisy na obligacj</w:t>
      </w:r>
      <w:r w:rsidR="00AD1C3C">
        <w:rPr>
          <w:rFonts w:ascii="Open Sans" w:eastAsia="Times New Roman" w:hAnsi="Open Sans" w:cs="Open Sans"/>
          <w:b/>
          <w:bCs/>
          <w:color w:val="262626" w:themeColor="text1" w:themeTint="D9"/>
        </w:rPr>
        <w:t>e</w:t>
      </w:r>
      <w:r w:rsidR="00B6562A"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 xml:space="preserve"> </w:t>
      </w:r>
      <w:r w:rsidR="0043595E"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 xml:space="preserve">serii B3 </w:t>
      </w:r>
      <w:r w:rsidR="000C5BB2">
        <w:rPr>
          <w:rFonts w:ascii="Open Sans" w:eastAsia="Times New Roman" w:hAnsi="Open Sans" w:cs="Open Sans"/>
          <w:b/>
          <w:bCs/>
          <w:color w:val="262626" w:themeColor="text1" w:themeTint="D9"/>
        </w:rPr>
        <w:t>zamknięte z</w:t>
      </w:r>
      <w:r w:rsidR="00204984"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 xml:space="preserve"> </w:t>
      </w:r>
      <w:r w:rsidR="0043595E"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>48</w:t>
      </w:r>
      <w:r w:rsidR="00204984"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 xml:space="preserve"> proc. </w:t>
      </w:r>
      <w:r w:rsidR="00B6562A"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>r</w:t>
      </w:r>
      <w:r w:rsidR="00204984"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>edukcją</w:t>
      </w:r>
      <w:r w:rsidR="00B6562A"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 xml:space="preserve"> </w:t>
      </w:r>
    </w:p>
    <w:p w14:paraId="72672407" w14:textId="3F130B21" w:rsidR="00C8134B" w:rsidRPr="00B50C4C" w:rsidRDefault="00F01760" w:rsidP="001800EC">
      <w:pPr>
        <w:spacing w:line="360" w:lineRule="auto"/>
        <w:jc w:val="center"/>
        <w:rPr>
          <w:rFonts w:ascii="Open Sans" w:eastAsia="Times New Roman" w:hAnsi="Open Sans" w:cs="Open Sans"/>
          <w:b/>
          <w:bCs/>
          <w:color w:val="262626" w:themeColor="text1" w:themeTint="D9"/>
        </w:rPr>
      </w:pPr>
      <w:r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>Wartość emisji wyniosła 2</w:t>
      </w:r>
      <w:r w:rsidR="0043595E"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>5</w:t>
      </w:r>
      <w:r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 xml:space="preserve"> mln </w:t>
      </w:r>
      <w:r w:rsidR="00B6562A" w:rsidRPr="00B50C4C">
        <w:rPr>
          <w:rFonts w:ascii="Open Sans" w:eastAsia="Times New Roman" w:hAnsi="Open Sans" w:cs="Open Sans"/>
          <w:b/>
          <w:bCs/>
          <w:color w:val="262626" w:themeColor="text1" w:themeTint="D9"/>
        </w:rPr>
        <w:t>zł</w:t>
      </w:r>
    </w:p>
    <w:p w14:paraId="6D097D8B" w14:textId="77777777" w:rsidR="007D2A18" w:rsidRPr="00CD1EEC" w:rsidRDefault="007D2A18" w:rsidP="00F903C5">
      <w:pPr>
        <w:rPr>
          <w:rFonts w:ascii="Open Sans" w:hAnsi="Open Sans" w:cs="Open Sans"/>
          <w:lang w:eastAsia="en-US"/>
        </w:rPr>
      </w:pPr>
    </w:p>
    <w:p w14:paraId="3578B8A9" w14:textId="1D4AEC2A" w:rsidR="00380635" w:rsidRPr="00CD1EEC" w:rsidRDefault="009413DA" w:rsidP="003C5B08">
      <w:pPr>
        <w:spacing w:after="150" w:line="360" w:lineRule="auto"/>
        <w:jc w:val="both"/>
        <w:rPr>
          <w:rFonts w:ascii="Open Sans" w:hAnsi="Open Sans" w:cs="Open Sans"/>
          <w:color w:val="262626" w:themeColor="text1" w:themeTint="D9"/>
        </w:rPr>
      </w:pPr>
      <w:r w:rsidRPr="00CD1EEC">
        <w:rPr>
          <w:rFonts w:ascii="Open Sans" w:hAnsi="Open Sans" w:cs="Open Sans"/>
          <w:color w:val="262626" w:themeColor="text1" w:themeTint="D9"/>
        </w:rPr>
        <w:t xml:space="preserve">PragmaGO przydzieliła </w:t>
      </w:r>
      <w:r w:rsidR="00EE0413" w:rsidRPr="00CD1EEC">
        <w:rPr>
          <w:rFonts w:ascii="Open Sans" w:hAnsi="Open Sans" w:cs="Open Sans"/>
          <w:color w:val="262626" w:themeColor="text1" w:themeTint="D9"/>
        </w:rPr>
        <w:t>obligacj</w:t>
      </w:r>
      <w:r w:rsidR="00B6562A" w:rsidRPr="00CD1EEC">
        <w:rPr>
          <w:rFonts w:ascii="Open Sans" w:hAnsi="Open Sans" w:cs="Open Sans"/>
          <w:color w:val="262626" w:themeColor="text1" w:themeTint="D9"/>
        </w:rPr>
        <w:t>e o łącznej wartości 2</w:t>
      </w:r>
      <w:r w:rsidR="00380635" w:rsidRPr="00CD1EEC">
        <w:rPr>
          <w:rFonts w:ascii="Open Sans" w:hAnsi="Open Sans" w:cs="Open Sans"/>
          <w:color w:val="262626" w:themeColor="text1" w:themeTint="D9"/>
        </w:rPr>
        <w:t>5</w:t>
      </w:r>
      <w:r w:rsidR="00B6562A" w:rsidRPr="00CD1EEC">
        <w:rPr>
          <w:rFonts w:ascii="Open Sans" w:hAnsi="Open Sans" w:cs="Open Sans"/>
          <w:color w:val="262626" w:themeColor="text1" w:themeTint="D9"/>
        </w:rPr>
        <w:t xml:space="preserve"> mln</w:t>
      </w:r>
      <w:r w:rsidR="007229AD">
        <w:rPr>
          <w:rFonts w:ascii="Open Sans" w:hAnsi="Open Sans" w:cs="Open Sans"/>
          <w:color w:val="262626" w:themeColor="text1" w:themeTint="D9"/>
        </w:rPr>
        <w:t xml:space="preserve"> zł</w:t>
      </w:r>
      <w:r w:rsidR="007B6BC8" w:rsidRPr="00CD1EEC">
        <w:rPr>
          <w:rFonts w:ascii="Open Sans" w:hAnsi="Open Sans" w:cs="Open Sans"/>
          <w:color w:val="262626" w:themeColor="text1" w:themeTint="D9"/>
        </w:rPr>
        <w:t xml:space="preserve">. </w:t>
      </w:r>
      <w:r w:rsidR="004077AE" w:rsidRPr="00CD1EEC">
        <w:rPr>
          <w:rFonts w:ascii="Open Sans" w:hAnsi="Open Sans" w:cs="Open Sans"/>
          <w:color w:val="262626" w:themeColor="text1" w:themeTint="D9"/>
        </w:rPr>
        <w:t xml:space="preserve">Wartość popytu wyniosła </w:t>
      </w:r>
      <w:r w:rsidR="00F86ED7">
        <w:rPr>
          <w:rFonts w:ascii="Open Sans" w:hAnsi="Open Sans" w:cs="Open Sans"/>
          <w:color w:val="262626" w:themeColor="text1" w:themeTint="D9"/>
        </w:rPr>
        <w:t xml:space="preserve">ponad </w:t>
      </w:r>
      <w:r w:rsidR="004077AE" w:rsidRPr="00CD1EEC">
        <w:rPr>
          <w:rFonts w:ascii="Open Sans" w:hAnsi="Open Sans" w:cs="Open Sans"/>
        </w:rPr>
        <w:t xml:space="preserve">48 mln zł, przyjęto </w:t>
      </w:r>
      <w:r w:rsidR="00A62E73">
        <w:rPr>
          <w:rFonts w:ascii="Open Sans" w:hAnsi="Open Sans" w:cs="Open Sans"/>
        </w:rPr>
        <w:t>zapisy od 92</w:t>
      </w:r>
      <w:r w:rsidR="00FB0E08">
        <w:rPr>
          <w:rFonts w:ascii="Open Sans" w:hAnsi="Open Sans" w:cs="Open Sans"/>
        </w:rPr>
        <w:t>9</w:t>
      </w:r>
      <w:r w:rsidR="00A62E73">
        <w:rPr>
          <w:rFonts w:ascii="Open Sans" w:hAnsi="Open Sans" w:cs="Open Sans"/>
        </w:rPr>
        <w:t xml:space="preserve"> inwestorów</w:t>
      </w:r>
      <w:r w:rsidR="004077AE" w:rsidRPr="00CD1EEC">
        <w:rPr>
          <w:rFonts w:ascii="Open Sans" w:hAnsi="Open Sans" w:cs="Open Sans"/>
        </w:rPr>
        <w:t xml:space="preserve">. </w:t>
      </w:r>
      <w:r w:rsidR="009407C9" w:rsidRPr="00CD1EEC">
        <w:rPr>
          <w:rFonts w:ascii="Open Sans" w:hAnsi="Open Sans" w:cs="Open Sans"/>
        </w:rPr>
        <w:t>Oferta</w:t>
      </w:r>
      <w:r w:rsidR="007B6BC8" w:rsidRPr="00CD1EEC">
        <w:rPr>
          <w:rFonts w:ascii="Open Sans" w:hAnsi="Open Sans" w:cs="Open Sans"/>
        </w:rPr>
        <w:t xml:space="preserve"> została zamknięta z 48 proc. redukcją. </w:t>
      </w:r>
    </w:p>
    <w:p w14:paraId="7C34D73D" w14:textId="363864B5" w:rsidR="003C316A" w:rsidRPr="00D800F3" w:rsidRDefault="001C5852" w:rsidP="003C316A">
      <w:pPr>
        <w:spacing w:after="150" w:line="360" w:lineRule="auto"/>
        <w:jc w:val="both"/>
        <w:rPr>
          <w:rFonts w:ascii="Open Sans" w:hAnsi="Open Sans" w:cs="Open Sans"/>
        </w:rPr>
      </w:pPr>
      <w:r w:rsidRPr="00CD1EEC">
        <w:rPr>
          <w:rFonts w:ascii="Open Sans" w:hAnsi="Open Sans" w:cs="Open Sans"/>
        </w:rPr>
        <w:t>„</w:t>
      </w:r>
      <w:r w:rsidR="00CB542E">
        <w:rPr>
          <w:rFonts w:ascii="Open Sans" w:hAnsi="Open Sans" w:cs="Open Sans"/>
        </w:rPr>
        <w:t xml:space="preserve">Po raz kolejny udało się </w:t>
      </w:r>
      <w:r w:rsidR="005A0AD6">
        <w:rPr>
          <w:rFonts w:ascii="Open Sans" w:hAnsi="Open Sans" w:cs="Open Sans"/>
        </w:rPr>
        <w:t xml:space="preserve">w całości </w:t>
      </w:r>
      <w:r w:rsidR="00CB542E">
        <w:rPr>
          <w:rFonts w:ascii="Open Sans" w:hAnsi="Open Sans" w:cs="Open Sans"/>
        </w:rPr>
        <w:t xml:space="preserve">uplasować </w:t>
      </w:r>
      <w:r w:rsidR="002C7257">
        <w:rPr>
          <w:rFonts w:ascii="Open Sans" w:hAnsi="Open Sans" w:cs="Open Sans"/>
        </w:rPr>
        <w:t>naszą ofertę obligacji</w:t>
      </w:r>
      <w:r w:rsidR="005A0AD6">
        <w:rPr>
          <w:rFonts w:ascii="Open Sans" w:hAnsi="Open Sans" w:cs="Open Sans"/>
        </w:rPr>
        <w:t xml:space="preserve"> na wymagającym rynku. To potwierdzenie, ż</w:t>
      </w:r>
      <w:r w:rsidR="009C1B14">
        <w:rPr>
          <w:rFonts w:ascii="Open Sans" w:hAnsi="Open Sans" w:cs="Open Sans"/>
        </w:rPr>
        <w:t>e w oczach inwestorów jesteśmy wiarygodn</w:t>
      </w:r>
      <w:r w:rsidR="000001E7">
        <w:rPr>
          <w:rFonts w:ascii="Open Sans" w:hAnsi="Open Sans" w:cs="Open Sans"/>
        </w:rPr>
        <w:t>ą</w:t>
      </w:r>
      <w:r w:rsidR="004336A7">
        <w:rPr>
          <w:rFonts w:ascii="Open Sans" w:hAnsi="Open Sans" w:cs="Open Sans"/>
        </w:rPr>
        <w:t xml:space="preserve"> i</w:t>
      </w:r>
      <w:r w:rsidR="009C1B14">
        <w:rPr>
          <w:rFonts w:ascii="Open Sans" w:hAnsi="Open Sans" w:cs="Open Sans"/>
        </w:rPr>
        <w:t xml:space="preserve"> </w:t>
      </w:r>
      <w:r w:rsidR="00FD0CF5">
        <w:rPr>
          <w:rFonts w:ascii="Open Sans" w:hAnsi="Open Sans" w:cs="Open Sans"/>
        </w:rPr>
        <w:t xml:space="preserve">stabilną </w:t>
      </w:r>
      <w:r w:rsidR="004336A7">
        <w:rPr>
          <w:rFonts w:ascii="Open Sans" w:hAnsi="Open Sans" w:cs="Open Sans"/>
        </w:rPr>
        <w:t>Spółką</w:t>
      </w:r>
      <w:r w:rsidR="00BA7580">
        <w:rPr>
          <w:rFonts w:ascii="Open Sans" w:hAnsi="Open Sans" w:cs="Open Sans"/>
        </w:rPr>
        <w:t xml:space="preserve">, która dynamicznie się rozwija, czego </w:t>
      </w:r>
      <w:r w:rsidR="00AA15D6">
        <w:rPr>
          <w:rFonts w:ascii="Open Sans" w:hAnsi="Open Sans" w:cs="Open Sans"/>
        </w:rPr>
        <w:t>dowodem</w:t>
      </w:r>
      <w:r w:rsidR="00BA7580">
        <w:rPr>
          <w:rFonts w:ascii="Open Sans" w:hAnsi="Open Sans" w:cs="Open Sans"/>
        </w:rPr>
        <w:t xml:space="preserve"> są wyniki</w:t>
      </w:r>
      <w:r w:rsidR="004470C7">
        <w:rPr>
          <w:rFonts w:ascii="Open Sans" w:hAnsi="Open Sans" w:cs="Open Sans"/>
        </w:rPr>
        <w:t>, jakie osiągnęliśmy w pierwszym kwartale 2023</w:t>
      </w:r>
      <w:r w:rsidRPr="00CD1EEC">
        <w:rPr>
          <w:rFonts w:ascii="Open Sans" w:hAnsi="Open Sans" w:cs="Open Sans"/>
        </w:rPr>
        <w:t>” – mówi Jacek Obrocki, Wiceprezes Zarządu PragmaGO.</w:t>
      </w:r>
      <w:r w:rsidR="003C316A" w:rsidRPr="003C316A">
        <w:t xml:space="preserve"> </w:t>
      </w:r>
    </w:p>
    <w:p w14:paraId="5D0707C3" w14:textId="51F6C8BE" w:rsidR="003C316A" w:rsidRPr="003C316A" w:rsidRDefault="003C316A" w:rsidP="003C316A">
      <w:pPr>
        <w:spacing w:after="150" w:line="360" w:lineRule="auto"/>
        <w:jc w:val="both"/>
        <w:rPr>
          <w:rFonts w:ascii="Open Sans" w:hAnsi="Open Sans" w:cs="Open Sans"/>
        </w:rPr>
      </w:pPr>
      <w:r w:rsidRPr="003C316A">
        <w:rPr>
          <w:rFonts w:ascii="Open Sans" w:hAnsi="Open Sans" w:cs="Open Sans"/>
        </w:rPr>
        <w:t>PragmaGO zamknęła I kwartał 2023 z bardzo dobry</w:t>
      </w:r>
      <w:r w:rsidR="00B0110F">
        <w:rPr>
          <w:rFonts w:ascii="Open Sans" w:hAnsi="Open Sans" w:cs="Open Sans"/>
        </w:rPr>
        <w:t>m rezultatem</w:t>
      </w:r>
      <w:r w:rsidRPr="003C316A">
        <w:rPr>
          <w:rFonts w:ascii="Open Sans" w:hAnsi="Open Sans" w:cs="Open Sans"/>
        </w:rPr>
        <w:t>. Spółka obsłużyła 8</w:t>
      </w:r>
      <w:r w:rsidR="006305A2">
        <w:rPr>
          <w:rFonts w:ascii="Open Sans" w:hAnsi="Open Sans" w:cs="Open Sans"/>
        </w:rPr>
        <w:t>.</w:t>
      </w:r>
      <w:r w:rsidRPr="003C316A">
        <w:rPr>
          <w:rFonts w:ascii="Open Sans" w:hAnsi="Open Sans" w:cs="Open Sans"/>
        </w:rPr>
        <w:t>323 przedsiębiorców</w:t>
      </w:r>
      <w:r>
        <w:rPr>
          <w:rFonts w:ascii="Open Sans" w:hAnsi="Open Sans" w:cs="Open Sans"/>
        </w:rPr>
        <w:t xml:space="preserve"> </w:t>
      </w:r>
      <w:r w:rsidRPr="00CD1EEC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r w:rsidRPr="003C316A">
        <w:rPr>
          <w:rFonts w:ascii="Open Sans" w:hAnsi="Open Sans" w:cs="Open Sans"/>
        </w:rPr>
        <w:t xml:space="preserve">o 62% </w:t>
      </w:r>
      <w:r>
        <w:rPr>
          <w:rFonts w:ascii="Open Sans" w:hAnsi="Open Sans" w:cs="Open Sans"/>
        </w:rPr>
        <w:t>więcej niż w analogicznym okresie w zeszłym roku</w:t>
      </w:r>
      <w:r w:rsidRPr="003C316A">
        <w:rPr>
          <w:rFonts w:ascii="Open Sans" w:hAnsi="Open Sans" w:cs="Open Sans"/>
        </w:rPr>
        <w:t xml:space="preserve">. Dynamika wzrostu obrotów (wartość nominalna sfinansowanych należności) osiągnęła 30% r/r (435 mln zł). Produkty faktoringowe wygenerowały 23% wzrostu r/r, osiągając 377 mln zł obrotu. </w:t>
      </w:r>
      <w:r w:rsidR="0000700A">
        <w:rPr>
          <w:rFonts w:ascii="Open Sans" w:hAnsi="Open Sans" w:cs="Open Sans"/>
        </w:rPr>
        <w:t xml:space="preserve">Bardzo szybko </w:t>
      </w:r>
      <w:r w:rsidR="00D800F3">
        <w:rPr>
          <w:rFonts w:ascii="Open Sans" w:hAnsi="Open Sans" w:cs="Open Sans"/>
        </w:rPr>
        <w:t>rosły</w:t>
      </w:r>
      <w:r w:rsidR="0000700A">
        <w:rPr>
          <w:rFonts w:ascii="Open Sans" w:hAnsi="Open Sans" w:cs="Open Sans"/>
        </w:rPr>
        <w:t xml:space="preserve"> pożyczki online</w:t>
      </w:r>
      <w:r w:rsidR="005D08D2">
        <w:rPr>
          <w:rFonts w:ascii="Open Sans" w:hAnsi="Open Sans" w:cs="Open Sans"/>
        </w:rPr>
        <w:t xml:space="preserve"> (finansowanie zakupów firmowych</w:t>
      </w:r>
      <w:r w:rsidR="0000700A">
        <w:rPr>
          <w:rFonts w:ascii="Open Sans" w:hAnsi="Open Sans" w:cs="Open Sans"/>
        </w:rPr>
        <w:t xml:space="preserve">, </w:t>
      </w:r>
      <w:r w:rsidR="005D08D2">
        <w:rPr>
          <w:rFonts w:ascii="Open Sans" w:hAnsi="Open Sans" w:cs="Open Sans"/>
        </w:rPr>
        <w:t>innowacyjne finansowani</w:t>
      </w:r>
      <w:r w:rsidR="00781CC2">
        <w:rPr>
          <w:rFonts w:ascii="Open Sans" w:hAnsi="Open Sans" w:cs="Open Sans"/>
        </w:rPr>
        <w:t>e</w:t>
      </w:r>
      <w:r w:rsidR="005D08D2">
        <w:rPr>
          <w:rFonts w:ascii="Open Sans" w:hAnsi="Open Sans" w:cs="Open Sans"/>
        </w:rPr>
        <w:t xml:space="preserve"> w modelu </w:t>
      </w:r>
      <w:r w:rsidR="005D08D2" w:rsidRPr="003C316A">
        <w:rPr>
          <w:rFonts w:ascii="Open Sans" w:hAnsi="Open Sans" w:cs="Open Sans"/>
        </w:rPr>
        <w:t xml:space="preserve">BNPL i </w:t>
      </w:r>
      <w:proofErr w:type="spellStart"/>
      <w:r w:rsidR="005D08D2" w:rsidRPr="003C316A">
        <w:rPr>
          <w:rFonts w:ascii="Open Sans" w:hAnsi="Open Sans" w:cs="Open Sans"/>
        </w:rPr>
        <w:t>Revenue-Based</w:t>
      </w:r>
      <w:proofErr w:type="spellEnd"/>
      <w:r w:rsidR="005D08D2" w:rsidRPr="003C316A">
        <w:rPr>
          <w:rFonts w:ascii="Open Sans" w:hAnsi="Open Sans" w:cs="Open Sans"/>
        </w:rPr>
        <w:t xml:space="preserve"> </w:t>
      </w:r>
      <w:proofErr w:type="spellStart"/>
      <w:r w:rsidR="005D08D2" w:rsidRPr="003C316A">
        <w:rPr>
          <w:rFonts w:ascii="Open Sans" w:hAnsi="Open Sans" w:cs="Open Sans"/>
        </w:rPr>
        <w:t>Financing</w:t>
      </w:r>
      <w:proofErr w:type="spellEnd"/>
      <w:r w:rsidR="005D08D2">
        <w:rPr>
          <w:rFonts w:ascii="Open Sans" w:hAnsi="Open Sans" w:cs="Open Sans"/>
        </w:rPr>
        <w:t>)</w:t>
      </w:r>
      <w:r w:rsidR="00781CC2">
        <w:rPr>
          <w:rFonts w:ascii="Open Sans" w:hAnsi="Open Sans" w:cs="Open Sans"/>
        </w:rPr>
        <w:t>,</w:t>
      </w:r>
      <w:r w:rsidR="005D08D2">
        <w:rPr>
          <w:rFonts w:ascii="Open Sans" w:hAnsi="Open Sans" w:cs="Open Sans"/>
        </w:rPr>
        <w:t xml:space="preserve"> </w:t>
      </w:r>
      <w:r w:rsidR="0000700A">
        <w:rPr>
          <w:rFonts w:ascii="Open Sans" w:hAnsi="Open Sans" w:cs="Open Sans"/>
        </w:rPr>
        <w:t>bo w tempie 153% r/r</w:t>
      </w:r>
      <w:r w:rsidR="005D08D2">
        <w:rPr>
          <w:rFonts w:ascii="Open Sans" w:hAnsi="Open Sans" w:cs="Open Sans"/>
        </w:rPr>
        <w:t xml:space="preserve">, generując obrót na poziomie </w:t>
      </w:r>
      <w:r w:rsidR="003A0A9D">
        <w:rPr>
          <w:rFonts w:ascii="Open Sans" w:hAnsi="Open Sans" w:cs="Open Sans"/>
        </w:rPr>
        <w:t>5</w:t>
      </w:r>
      <w:r w:rsidR="005D08D2">
        <w:rPr>
          <w:rFonts w:ascii="Open Sans" w:hAnsi="Open Sans" w:cs="Open Sans"/>
        </w:rPr>
        <w:t xml:space="preserve">6 mln zł. </w:t>
      </w:r>
    </w:p>
    <w:p w14:paraId="3D2BB57C" w14:textId="0F08D301" w:rsidR="00CC77D0" w:rsidRPr="00137C6E" w:rsidRDefault="002D4382" w:rsidP="00137C6E">
      <w:pPr>
        <w:spacing w:after="150" w:line="360" w:lineRule="auto"/>
        <w:jc w:val="both"/>
        <w:rPr>
          <w:rFonts w:ascii="Open Sans" w:hAnsi="Open Sans" w:cs="Open Sans"/>
        </w:rPr>
      </w:pPr>
      <w:r w:rsidRPr="3E98885E">
        <w:rPr>
          <w:rFonts w:ascii="Open Sans" w:hAnsi="Open Sans" w:cs="Open Sans"/>
        </w:rPr>
        <w:t>Spółka realizuje też plany dynamicznego rozwoju</w:t>
      </w:r>
      <w:r w:rsidR="00B60255" w:rsidRPr="3E98885E">
        <w:rPr>
          <w:rFonts w:ascii="Open Sans" w:hAnsi="Open Sans" w:cs="Open Sans"/>
        </w:rPr>
        <w:t xml:space="preserve"> usług </w:t>
      </w:r>
      <w:proofErr w:type="spellStart"/>
      <w:r w:rsidR="00B60255" w:rsidRPr="3E98885E">
        <w:rPr>
          <w:rFonts w:ascii="Open Sans" w:hAnsi="Open Sans" w:cs="Open Sans"/>
        </w:rPr>
        <w:t>embedded</w:t>
      </w:r>
      <w:proofErr w:type="spellEnd"/>
      <w:r w:rsidR="00B60255" w:rsidRPr="3E98885E">
        <w:rPr>
          <w:rFonts w:ascii="Open Sans" w:hAnsi="Open Sans" w:cs="Open Sans"/>
        </w:rPr>
        <w:t xml:space="preserve"> </w:t>
      </w:r>
      <w:proofErr w:type="spellStart"/>
      <w:r w:rsidR="00B60255" w:rsidRPr="3E98885E">
        <w:rPr>
          <w:rFonts w:ascii="Open Sans" w:hAnsi="Open Sans" w:cs="Open Sans"/>
        </w:rPr>
        <w:t>finance</w:t>
      </w:r>
      <w:proofErr w:type="spellEnd"/>
      <w:r w:rsidR="00B60255" w:rsidRPr="3E98885E">
        <w:rPr>
          <w:rFonts w:ascii="Open Sans" w:hAnsi="Open Sans" w:cs="Open Sans"/>
        </w:rPr>
        <w:t xml:space="preserve"> w</w:t>
      </w:r>
      <w:r w:rsidRPr="3E98885E">
        <w:rPr>
          <w:rFonts w:ascii="Open Sans" w:hAnsi="Open Sans" w:cs="Open Sans"/>
        </w:rPr>
        <w:t xml:space="preserve"> modelu</w:t>
      </w:r>
      <w:r w:rsidR="003C316A" w:rsidRPr="3E98885E">
        <w:rPr>
          <w:rFonts w:ascii="Open Sans" w:hAnsi="Open Sans" w:cs="Open Sans"/>
        </w:rPr>
        <w:t xml:space="preserve"> współpracy partnerskie</w:t>
      </w:r>
      <w:r w:rsidRPr="3E98885E">
        <w:rPr>
          <w:rFonts w:ascii="Open Sans" w:hAnsi="Open Sans" w:cs="Open Sans"/>
        </w:rPr>
        <w:t xml:space="preserve">j. W I kwartale 2023 </w:t>
      </w:r>
      <w:r w:rsidR="00174E4C">
        <w:rPr>
          <w:rFonts w:ascii="Open Sans" w:hAnsi="Open Sans" w:cs="Open Sans"/>
        </w:rPr>
        <w:t>przyniosły one</w:t>
      </w:r>
      <w:r w:rsidRPr="3E98885E">
        <w:rPr>
          <w:rFonts w:ascii="Open Sans" w:hAnsi="Open Sans" w:cs="Open Sans"/>
        </w:rPr>
        <w:t xml:space="preserve"> </w:t>
      </w:r>
      <w:r w:rsidR="00137C6E" w:rsidRPr="3E98885E">
        <w:rPr>
          <w:rFonts w:ascii="Open Sans" w:hAnsi="Open Sans" w:cs="Open Sans"/>
        </w:rPr>
        <w:t>95 mln zł obrotu i wzrost na poziomie 55%.</w:t>
      </w:r>
    </w:p>
    <w:p w14:paraId="2866F8AB" w14:textId="243C64B4" w:rsidR="00F868BB" w:rsidRDefault="00137A5B" w:rsidP="553FDFF2">
      <w:pPr>
        <w:spacing w:after="150" w:line="360" w:lineRule="auto"/>
        <w:jc w:val="both"/>
        <w:rPr>
          <w:rFonts w:ascii="Open Sans" w:hAnsi="Open Sans" w:cs="Open Sans"/>
        </w:rPr>
      </w:pPr>
      <w:r w:rsidRPr="00CD1EEC">
        <w:rPr>
          <w:rFonts w:ascii="Open Sans" w:hAnsi="Open Sans" w:cs="Open Sans"/>
          <w:color w:val="262626" w:themeColor="text1" w:themeTint="D9"/>
        </w:rPr>
        <w:t xml:space="preserve">Emisja dotyczyła </w:t>
      </w:r>
      <w:r w:rsidR="00B6562A" w:rsidRPr="00CD1EEC">
        <w:rPr>
          <w:rFonts w:ascii="Open Sans" w:hAnsi="Open Sans" w:cs="Open Sans"/>
          <w:color w:val="262626" w:themeColor="text1" w:themeTint="D9"/>
        </w:rPr>
        <w:t xml:space="preserve">niezabezpieczonych </w:t>
      </w:r>
      <w:r w:rsidRPr="00CD1EEC">
        <w:rPr>
          <w:rFonts w:ascii="Open Sans" w:hAnsi="Open Sans" w:cs="Open Sans"/>
          <w:color w:val="262626" w:themeColor="text1" w:themeTint="D9"/>
        </w:rPr>
        <w:t xml:space="preserve">2-letnich obligacji </w:t>
      </w:r>
      <w:r w:rsidR="000E34EA">
        <w:rPr>
          <w:rFonts w:ascii="Open Sans" w:hAnsi="Open Sans" w:cs="Open Sans"/>
          <w:color w:val="262626" w:themeColor="text1" w:themeTint="D9"/>
        </w:rPr>
        <w:t xml:space="preserve">emitowanych </w:t>
      </w:r>
      <w:r w:rsidRPr="00CD1EEC">
        <w:rPr>
          <w:rFonts w:ascii="Open Sans" w:hAnsi="Open Sans" w:cs="Open Sans"/>
          <w:color w:val="262626" w:themeColor="text1" w:themeTint="D9"/>
        </w:rPr>
        <w:t>w</w:t>
      </w:r>
      <w:r w:rsidR="004F68ED" w:rsidRPr="00CD1EEC">
        <w:rPr>
          <w:rFonts w:ascii="Open Sans" w:hAnsi="Open Sans" w:cs="Open Sans"/>
          <w:color w:val="262626" w:themeColor="text1" w:themeTint="D9"/>
        </w:rPr>
        <w:t> </w:t>
      </w:r>
      <w:r w:rsidRPr="00CD1EEC">
        <w:rPr>
          <w:rFonts w:ascii="Open Sans" w:hAnsi="Open Sans" w:cs="Open Sans"/>
          <w:color w:val="262626" w:themeColor="text1" w:themeTint="D9"/>
        </w:rPr>
        <w:t>ramach III Publicznego Programu Emisji Obligacji.</w:t>
      </w:r>
      <w:r w:rsidR="004727F1" w:rsidRPr="00CD1EEC">
        <w:rPr>
          <w:rFonts w:ascii="Open Sans" w:hAnsi="Open Sans" w:cs="Open Sans"/>
          <w:color w:val="262626" w:themeColor="text1" w:themeTint="D9"/>
        </w:rPr>
        <w:t xml:space="preserve"> PragmaGO zaoferowała</w:t>
      </w:r>
      <w:r w:rsidR="005740D7" w:rsidRPr="00CD1EEC">
        <w:rPr>
          <w:rFonts w:ascii="Open Sans" w:hAnsi="Open Sans" w:cs="Open Sans"/>
          <w:color w:val="262626" w:themeColor="text1" w:themeTint="D9"/>
        </w:rPr>
        <w:t xml:space="preserve"> </w:t>
      </w:r>
      <w:r w:rsidR="008920AB" w:rsidRPr="00CD1EEC">
        <w:rPr>
          <w:rFonts w:ascii="Open Sans" w:hAnsi="Open Sans" w:cs="Open Sans"/>
          <w:color w:val="262626" w:themeColor="text1" w:themeTint="D9"/>
        </w:rPr>
        <w:t>oprocentowanie zmienne, oparte o WIBOR 3M powiększony o marżę w wysokości 5,50 punktów procentowych</w:t>
      </w:r>
      <w:r w:rsidR="000E34EA">
        <w:rPr>
          <w:rFonts w:ascii="Open Sans" w:hAnsi="Open Sans" w:cs="Open Sans"/>
          <w:color w:val="262626" w:themeColor="text1" w:themeTint="D9"/>
        </w:rPr>
        <w:t>.</w:t>
      </w:r>
      <w:r w:rsidR="008920AB" w:rsidRPr="00CD1EEC">
        <w:rPr>
          <w:rFonts w:ascii="Open Sans" w:hAnsi="Open Sans" w:cs="Open Sans"/>
          <w:color w:val="262626" w:themeColor="text1" w:themeTint="D9"/>
        </w:rPr>
        <w:t xml:space="preserve"> </w:t>
      </w:r>
      <w:r w:rsidR="00F770E4">
        <w:rPr>
          <w:rFonts w:ascii="Open Sans" w:hAnsi="Open Sans" w:cs="Open Sans"/>
          <w:color w:val="262626" w:themeColor="text1" w:themeTint="D9"/>
        </w:rPr>
        <w:t>O</w:t>
      </w:r>
      <w:r w:rsidR="000E34EA">
        <w:rPr>
          <w:rFonts w:ascii="Open Sans" w:hAnsi="Open Sans" w:cs="Open Sans"/>
          <w:color w:val="262626" w:themeColor="text1" w:themeTint="D9"/>
        </w:rPr>
        <w:t xml:space="preserve">procentowanie </w:t>
      </w:r>
      <w:r w:rsidR="008920AB" w:rsidRPr="00CD1EEC">
        <w:rPr>
          <w:rFonts w:ascii="Open Sans" w:hAnsi="Open Sans" w:cs="Open Sans"/>
          <w:color w:val="262626" w:themeColor="text1" w:themeTint="D9"/>
        </w:rPr>
        <w:t xml:space="preserve">obligacji </w:t>
      </w:r>
      <w:r w:rsidR="000E34EA">
        <w:rPr>
          <w:rFonts w:ascii="Open Sans" w:hAnsi="Open Sans" w:cs="Open Sans"/>
          <w:color w:val="262626" w:themeColor="text1" w:themeTint="D9"/>
        </w:rPr>
        <w:t xml:space="preserve">w pierwszym okresie odsetkowym wyniesie </w:t>
      </w:r>
      <w:r w:rsidR="008920AB" w:rsidRPr="00CD1EEC">
        <w:rPr>
          <w:rFonts w:ascii="Open Sans" w:hAnsi="Open Sans" w:cs="Open Sans"/>
          <w:color w:val="262626" w:themeColor="text1" w:themeTint="D9"/>
        </w:rPr>
        <w:t xml:space="preserve">12,40% w skali roku. </w:t>
      </w:r>
      <w:r w:rsidR="000726BF" w:rsidRPr="00CD1EEC">
        <w:rPr>
          <w:rFonts w:ascii="Open Sans" w:hAnsi="Open Sans" w:cs="Open Sans"/>
        </w:rPr>
        <w:t>Obligacje zostaną wprowadzone do obrotu giełdowego na rynku regulowanym GPW</w:t>
      </w:r>
      <w:r w:rsidR="000726BF" w:rsidRPr="00CD1EEC" w:rsidDel="00B6562A">
        <w:rPr>
          <w:rFonts w:ascii="Open Sans" w:hAnsi="Open Sans" w:cs="Open Sans"/>
        </w:rPr>
        <w:t xml:space="preserve"> </w:t>
      </w:r>
      <w:proofErr w:type="spellStart"/>
      <w:r w:rsidR="000726BF" w:rsidRPr="00CD1EEC">
        <w:rPr>
          <w:rFonts w:ascii="Open Sans" w:hAnsi="Open Sans" w:cs="Open Sans"/>
        </w:rPr>
        <w:t>Catalyst</w:t>
      </w:r>
      <w:proofErr w:type="spellEnd"/>
      <w:r w:rsidR="00F86ED7">
        <w:rPr>
          <w:rFonts w:ascii="Open Sans" w:hAnsi="Open Sans" w:cs="Open Sans"/>
        </w:rPr>
        <w:t xml:space="preserve"> w maju br.</w:t>
      </w:r>
      <w:r w:rsidR="000726BF" w:rsidRPr="00CD1EEC">
        <w:rPr>
          <w:rFonts w:ascii="Open Sans" w:hAnsi="Open Sans" w:cs="Open Sans"/>
        </w:rPr>
        <w:t xml:space="preserve"> </w:t>
      </w:r>
    </w:p>
    <w:p w14:paraId="0A989630" w14:textId="77777777" w:rsidR="000F6F08" w:rsidRPr="00CD1EEC" w:rsidRDefault="000F6F08" w:rsidP="553FDFF2">
      <w:pPr>
        <w:spacing w:after="150" w:line="360" w:lineRule="auto"/>
        <w:jc w:val="both"/>
        <w:rPr>
          <w:rFonts w:ascii="Open Sans" w:hAnsi="Open Sans" w:cs="Open Sans"/>
          <w:color w:val="262626" w:themeColor="text1" w:themeTint="D9"/>
        </w:rPr>
      </w:pPr>
    </w:p>
    <w:p w14:paraId="787EB0A2" w14:textId="31D10538" w:rsidR="004D3886" w:rsidRPr="00EF40C7" w:rsidRDefault="004D3886" w:rsidP="004D38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EF40C7">
        <w:rPr>
          <w:rStyle w:val="normaltextrun"/>
          <w:rFonts w:asciiTheme="minorHAnsi" w:hAnsiTheme="minorHAnsi" w:cstheme="minorHAnsi"/>
          <w:b/>
          <w:bCs/>
          <w:color w:val="262626"/>
          <w:sz w:val="16"/>
          <w:szCs w:val="16"/>
        </w:rPr>
        <w:lastRenderedPageBreak/>
        <w:t xml:space="preserve">PRAGMAGO SA </w:t>
      </w:r>
      <w:r w:rsidRPr="00EF40C7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>(</w:t>
      </w:r>
      <w:r w:rsidR="00B32936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>pragmago.pl</w:t>
      </w:r>
      <w:r w:rsidRPr="00EF40C7">
        <w:rPr>
          <w:rStyle w:val="normaltextrun"/>
          <w:rFonts w:asciiTheme="minorHAnsi" w:hAnsiTheme="minorHAnsi" w:cstheme="minorHAnsi"/>
          <w:color w:val="262626"/>
          <w:sz w:val="18"/>
          <w:szCs w:val="18"/>
        </w:rPr>
        <w:t>)</w:t>
      </w:r>
      <w:r w:rsidRPr="00EF40C7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 xml:space="preserve"> – (wcześniej </w:t>
      </w:r>
      <w:proofErr w:type="spellStart"/>
      <w:r w:rsidRPr="00EF40C7">
        <w:rPr>
          <w:rStyle w:val="spellingerror"/>
          <w:rFonts w:asciiTheme="minorHAnsi" w:hAnsiTheme="minorHAnsi" w:cstheme="minorHAnsi"/>
          <w:color w:val="262626"/>
          <w:sz w:val="16"/>
          <w:szCs w:val="16"/>
        </w:rPr>
        <w:t>Pragma</w:t>
      </w:r>
      <w:proofErr w:type="spellEnd"/>
      <w:r w:rsidRPr="00EF40C7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 xml:space="preserve"> Faktoring SA) funkcjonuje w branży finansowania MŚP od 1996 r.</w:t>
      </w:r>
    </w:p>
    <w:p w14:paraId="618E82FE" w14:textId="6F37C0E1" w:rsidR="00B1621B" w:rsidRDefault="004D3886" w:rsidP="00B162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262626"/>
          <w:sz w:val="16"/>
          <w:szCs w:val="16"/>
        </w:rPr>
      </w:pPr>
      <w:r w:rsidRPr="00EF40C7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 xml:space="preserve">Obecnie Spółka jest czołowym polskim </w:t>
      </w:r>
      <w:proofErr w:type="spellStart"/>
      <w:r w:rsidRPr="00EF40C7">
        <w:rPr>
          <w:rStyle w:val="spellingerror"/>
          <w:rFonts w:asciiTheme="minorHAnsi" w:hAnsiTheme="minorHAnsi" w:cstheme="minorHAnsi"/>
          <w:color w:val="262626"/>
          <w:sz w:val="16"/>
          <w:szCs w:val="16"/>
        </w:rPr>
        <w:t>fintechem</w:t>
      </w:r>
      <w:proofErr w:type="spellEnd"/>
      <w:r w:rsidRPr="00EF40C7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 xml:space="preserve">, zbudowanym na 25-letnim doświadczeniu we współpracy z Klientami z sektora MŚP. Rozwój Spółki wspiera technologiczna spółka zależna </w:t>
      </w:r>
      <w:proofErr w:type="spellStart"/>
      <w:r w:rsidRPr="00EF40C7">
        <w:rPr>
          <w:rStyle w:val="spellingerror"/>
          <w:rFonts w:asciiTheme="minorHAnsi" w:hAnsiTheme="minorHAnsi" w:cstheme="minorHAnsi"/>
          <w:color w:val="262626"/>
          <w:sz w:val="16"/>
          <w:szCs w:val="16"/>
        </w:rPr>
        <w:t>PragmaGOTech</w:t>
      </w:r>
      <w:proofErr w:type="spellEnd"/>
      <w:r w:rsidRPr="00EF40C7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 xml:space="preserve">. W 2021 r. PragmaGO została przejęta i dokapitalizowana przez Enterprise </w:t>
      </w:r>
      <w:proofErr w:type="spellStart"/>
      <w:r w:rsidRPr="00EF40C7">
        <w:rPr>
          <w:rStyle w:val="spellingerror"/>
          <w:rFonts w:asciiTheme="minorHAnsi" w:hAnsiTheme="minorHAnsi" w:cstheme="minorHAnsi"/>
          <w:color w:val="262626"/>
          <w:sz w:val="16"/>
          <w:szCs w:val="16"/>
        </w:rPr>
        <w:t>Investors</w:t>
      </w:r>
      <w:proofErr w:type="spellEnd"/>
      <w:r w:rsidRPr="00EF40C7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 xml:space="preserve">, wartość inwestycji wyniosła </w:t>
      </w:r>
      <w:r w:rsidR="000A760C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>116</w:t>
      </w:r>
      <w:r w:rsidRPr="00EF40C7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 xml:space="preserve"> mln zł. W 2022 roku kapitał własny spółki został podwyższony do</w:t>
      </w:r>
      <w:r w:rsidR="008B1513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 xml:space="preserve"> prawie</w:t>
      </w:r>
      <w:r w:rsidRPr="00EF40C7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 xml:space="preserve"> 1</w:t>
      </w:r>
      <w:r w:rsidR="008B1513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>1</w:t>
      </w:r>
      <w:r w:rsidRPr="00EF40C7">
        <w:rPr>
          <w:rStyle w:val="normaltextrun"/>
          <w:rFonts w:asciiTheme="minorHAnsi" w:hAnsiTheme="minorHAnsi" w:cstheme="minorHAnsi"/>
          <w:color w:val="262626"/>
          <w:sz w:val="16"/>
          <w:szCs w:val="16"/>
        </w:rPr>
        <w:t>0 mln zł.</w:t>
      </w:r>
      <w:r w:rsidRPr="00EF40C7">
        <w:rPr>
          <w:rStyle w:val="eop"/>
          <w:rFonts w:asciiTheme="minorHAnsi" w:hAnsiTheme="minorHAnsi" w:cstheme="minorHAnsi"/>
          <w:color w:val="262626"/>
          <w:sz w:val="16"/>
          <w:szCs w:val="16"/>
        </w:rPr>
        <w:t> </w:t>
      </w:r>
    </w:p>
    <w:p w14:paraId="684BC41B" w14:textId="77777777" w:rsidR="0005455F" w:rsidRDefault="0005455F" w:rsidP="00B162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262626"/>
          <w:sz w:val="16"/>
          <w:szCs w:val="16"/>
        </w:rPr>
      </w:pPr>
    </w:p>
    <w:p w14:paraId="4608A64F" w14:textId="350D7D59" w:rsidR="0036076F" w:rsidRPr="00B1621B" w:rsidRDefault="000D2DB9" w:rsidP="00B1621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EF40C7">
        <w:rPr>
          <w:rFonts w:asciiTheme="minorHAnsi" w:eastAsia="Lato" w:hAnsiTheme="minorHAnsi" w:cstheme="minorHAnsi"/>
          <w:color w:val="262626" w:themeColor="text1" w:themeTint="D9"/>
        </w:rPr>
        <w:t xml:space="preserve">Kontakt dla prasy: </w:t>
      </w:r>
    </w:p>
    <w:p w14:paraId="3513BC73" w14:textId="0E95639C" w:rsidR="000D2DB9" w:rsidRPr="00EF40C7" w:rsidRDefault="0049587C" w:rsidP="000D2DB9">
      <w:pPr>
        <w:spacing w:line="360" w:lineRule="auto"/>
        <w:rPr>
          <w:rStyle w:val="Hipercze"/>
          <w:rFonts w:asciiTheme="minorHAnsi" w:eastAsia="Lato" w:hAnsiTheme="minorHAnsi" w:cstheme="minorHAnsi"/>
        </w:rPr>
      </w:pPr>
      <w:r w:rsidRPr="00EF40C7">
        <w:rPr>
          <w:rFonts w:asciiTheme="minorHAnsi" w:eastAsia="Lato" w:hAnsiTheme="minorHAnsi" w:cstheme="minorHAnsi"/>
          <w:color w:val="262626" w:themeColor="text1" w:themeTint="D9"/>
        </w:rPr>
        <w:t>Wicep</w:t>
      </w:r>
      <w:r w:rsidR="000D2DB9" w:rsidRPr="00EF40C7">
        <w:rPr>
          <w:rFonts w:asciiTheme="minorHAnsi" w:eastAsia="Lato" w:hAnsiTheme="minorHAnsi" w:cstheme="minorHAnsi"/>
          <w:color w:val="262626" w:themeColor="text1" w:themeTint="D9"/>
        </w:rPr>
        <w:t xml:space="preserve">rezes Zarządu PragmaGO – </w:t>
      </w:r>
      <w:r w:rsidRPr="00EF40C7">
        <w:rPr>
          <w:rFonts w:asciiTheme="minorHAnsi" w:eastAsia="Lato" w:hAnsiTheme="minorHAnsi" w:cstheme="minorHAnsi"/>
          <w:color w:val="262626" w:themeColor="text1" w:themeTint="D9"/>
        </w:rPr>
        <w:t>Jacek Obrocki</w:t>
      </w:r>
      <w:r w:rsidR="000D2DB9" w:rsidRPr="00EF40C7">
        <w:rPr>
          <w:rFonts w:asciiTheme="minorHAnsi" w:eastAsia="Lato" w:hAnsiTheme="minorHAnsi" w:cstheme="minorHAnsi"/>
          <w:color w:val="262626" w:themeColor="text1" w:themeTint="D9"/>
        </w:rPr>
        <w:t xml:space="preserve">, </w:t>
      </w:r>
      <w:hyperlink r:id="rId11" w:history="1">
        <w:r w:rsidRPr="00EF40C7">
          <w:rPr>
            <w:rStyle w:val="Hipercze"/>
            <w:rFonts w:asciiTheme="minorHAnsi" w:eastAsia="Lato" w:hAnsiTheme="minorHAnsi" w:cstheme="minorHAnsi"/>
          </w:rPr>
          <w:t>jacek.obrocki@pragmago.pl</w:t>
        </w:r>
      </w:hyperlink>
    </w:p>
    <w:p w14:paraId="62F50E14" w14:textId="2467974C" w:rsidR="0046784F" w:rsidRDefault="00550DF2" w:rsidP="00A66A63">
      <w:pPr>
        <w:spacing w:line="360" w:lineRule="auto"/>
        <w:rPr>
          <w:rFonts w:asciiTheme="minorHAnsi" w:hAnsiTheme="minorHAnsi" w:cstheme="minorHAnsi"/>
          <w:i/>
          <w:iCs/>
          <w:sz w:val="14"/>
          <w:szCs w:val="14"/>
        </w:rPr>
      </w:pPr>
      <w:r w:rsidRPr="00EF40C7">
        <w:rPr>
          <w:rFonts w:asciiTheme="minorHAnsi" w:eastAsia="Lato" w:hAnsiTheme="minorHAnsi" w:cstheme="minorHAnsi"/>
          <w:color w:val="262626" w:themeColor="text1" w:themeTint="D9"/>
        </w:rPr>
        <w:t xml:space="preserve">PR &amp; </w:t>
      </w:r>
      <w:proofErr w:type="spellStart"/>
      <w:r w:rsidRPr="00EF40C7">
        <w:rPr>
          <w:rFonts w:asciiTheme="minorHAnsi" w:eastAsia="Lato" w:hAnsiTheme="minorHAnsi" w:cstheme="minorHAnsi"/>
          <w:color w:val="262626" w:themeColor="text1" w:themeTint="D9"/>
        </w:rPr>
        <w:t>content</w:t>
      </w:r>
      <w:proofErr w:type="spellEnd"/>
      <w:r w:rsidRPr="00EF40C7">
        <w:rPr>
          <w:rFonts w:asciiTheme="minorHAnsi" w:eastAsia="Lato" w:hAnsiTheme="minorHAnsi" w:cstheme="minorHAnsi"/>
          <w:color w:val="262626" w:themeColor="text1" w:themeTint="D9"/>
        </w:rPr>
        <w:t xml:space="preserve"> manager – Alicja Dyrszka, </w:t>
      </w:r>
      <w:hyperlink r:id="rId12">
        <w:r w:rsidRPr="00EF40C7">
          <w:rPr>
            <w:rStyle w:val="Hipercze"/>
            <w:rFonts w:asciiTheme="minorHAnsi" w:eastAsia="Lato" w:hAnsiTheme="minorHAnsi" w:cstheme="minorHAnsi"/>
          </w:rPr>
          <w:t>alicja.dyrszka@pragmago.pl</w:t>
        </w:r>
      </w:hyperlink>
    </w:p>
    <w:sectPr w:rsidR="0046784F" w:rsidSect="00C10F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559" w:right="1361" w:bottom="238" w:left="147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390C" w14:textId="77777777" w:rsidR="001B1C98" w:rsidRDefault="001B1C98">
      <w:pPr>
        <w:spacing w:line="240" w:lineRule="auto"/>
      </w:pPr>
      <w:r>
        <w:separator/>
      </w:r>
    </w:p>
  </w:endnote>
  <w:endnote w:type="continuationSeparator" w:id="0">
    <w:p w14:paraId="69BBF72C" w14:textId="77777777" w:rsidR="001B1C98" w:rsidRDefault="001B1C98">
      <w:pPr>
        <w:spacing w:line="240" w:lineRule="auto"/>
      </w:pPr>
      <w:r>
        <w:continuationSeparator/>
      </w:r>
    </w:p>
  </w:endnote>
  <w:endnote w:type="continuationNotice" w:id="1">
    <w:p w14:paraId="6C3F2F48" w14:textId="77777777" w:rsidR="001B1C98" w:rsidRDefault="001B1C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Futura PT Book">
    <w:altName w:val="Century Gothic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FABC" w14:textId="77777777" w:rsidR="00960E5F" w:rsidRDefault="00960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FFB8" w14:textId="788CF6FA" w:rsidR="00D96BF2" w:rsidRPr="00E923DF" w:rsidRDefault="00D96BF2" w:rsidP="00D96BF2">
    <w:pPr>
      <w:rPr>
        <w:rFonts w:ascii="Futura PT Book" w:hAnsi="Futura PT Book"/>
        <w:sz w:val="16"/>
        <w:szCs w:val="16"/>
      </w:rPr>
    </w:pPr>
  </w:p>
  <w:p w14:paraId="3563813D" w14:textId="2FFA6E0F" w:rsidR="0058526D" w:rsidRPr="00FF263D" w:rsidRDefault="0058526D" w:rsidP="004226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981D" w14:textId="77777777" w:rsidR="00960E5F" w:rsidRDefault="00960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7154" w14:textId="77777777" w:rsidR="001B1C98" w:rsidRDefault="001B1C98">
      <w:pPr>
        <w:spacing w:line="240" w:lineRule="auto"/>
      </w:pPr>
      <w:r>
        <w:separator/>
      </w:r>
    </w:p>
  </w:footnote>
  <w:footnote w:type="continuationSeparator" w:id="0">
    <w:p w14:paraId="6ADD5F65" w14:textId="77777777" w:rsidR="001B1C98" w:rsidRDefault="001B1C98">
      <w:pPr>
        <w:spacing w:line="240" w:lineRule="auto"/>
      </w:pPr>
      <w:r>
        <w:continuationSeparator/>
      </w:r>
    </w:p>
  </w:footnote>
  <w:footnote w:type="continuationNotice" w:id="1">
    <w:p w14:paraId="54DCC82F" w14:textId="77777777" w:rsidR="001B1C98" w:rsidRDefault="001B1C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573F" w14:textId="77777777" w:rsidR="003C202A" w:rsidRDefault="003C2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5AF0" w14:textId="531C68F5" w:rsidR="00870C43" w:rsidRPr="00E62F03" w:rsidRDefault="00A22803" w:rsidP="00873A2A">
    <w:pPr>
      <w:tabs>
        <w:tab w:val="left" w:pos="899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5E32A7D7" wp14:editId="031A0189">
          <wp:simplePos x="0" y="0"/>
          <wp:positionH relativeFrom="column">
            <wp:posOffset>137820</wp:posOffset>
          </wp:positionH>
          <wp:positionV relativeFrom="paragraph">
            <wp:posOffset>-111328</wp:posOffset>
          </wp:positionV>
          <wp:extent cx="1836420" cy="231140"/>
          <wp:effectExtent l="0" t="0" r="0" b="0"/>
          <wp:wrapSquare wrapText="bothSides"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A1B">
      <w:rPr>
        <w:noProof/>
      </w:rPr>
      <w:drawing>
        <wp:anchor distT="0" distB="0" distL="114300" distR="114300" simplePos="0" relativeHeight="251658241" behindDoc="1" locked="0" layoutInCell="1" allowOverlap="1" wp14:anchorId="2C217278" wp14:editId="2BF44D80">
          <wp:simplePos x="0" y="0"/>
          <wp:positionH relativeFrom="column">
            <wp:posOffset>3878580</wp:posOffset>
          </wp:positionH>
          <wp:positionV relativeFrom="paragraph">
            <wp:posOffset>-20650</wp:posOffset>
          </wp:positionV>
          <wp:extent cx="2379345" cy="136525"/>
          <wp:effectExtent l="0" t="0" r="190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C3C">
      <w:rPr>
        <w:noProof/>
      </w:rPr>
      <w:drawing>
        <wp:anchor distT="0" distB="0" distL="114300" distR="114300" simplePos="0" relativeHeight="251658240" behindDoc="1" locked="0" layoutInCell="1" allowOverlap="1" wp14:anchorId="1B8D949C" wp14:editId="1832017A">
          <wp:simplePos x="0" y="0"/>
          <wp:positionH relativeFrom="column">
            <wp:posOffset>5361200</wp:posOffset>
          </wp:positionH>
          <wp:positionV relativeFrom="paragraph">
            <wp:posOffset>-996258</wp:posOffset>
          </wp:positionV>
          <wp:extent cx="1371600" cy="1371600"/>
          <wp:effectExtent l="0" t="0" r="0" b="0"/>
          <wp:wrapNone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2FD8" w14:textId="77777777" w:rsidR="003C202A" w:rsidRDefault="003C2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03A9B"/>
    <w:multiLevelType w:val="hybridMultilevel"/>
    <w:tmpl w:val="9FFC2440"/>
    <w:lvl w:ilvl="0" w:tplc="E23EE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90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43"/>
    <w:rsid w:val="000001E7"/>
    <w:rsid w:val="00000C18"/>
    <w:rsid w:val="00001877"/>
    <w:rsid w:val="0000190E"/>
    <w:rsid w:val="00002237"/>
    <w:rsid w:val="000028C9"/>
    <w:rsid w:val="000053B0"/>
    <w:rsid w:val="00005EE8"/>
    <w:rsid w:val="0000700A"/>
    <w:rsid w:val="000112F0"/>
    <w:rsid w:val="00012B9D"/>
    <w:rsid w:val="00016F31"/>
    <w:rsid w:val="000215F9"/>
    <w:rsid w:val="00022E99"/>
    <w:rsid w:val="0002481C"/>
    <w:rsid w:val="00024EFF"/>
    <w:rsid w:val="00025124"/>
    <w:rsid w:val="000252AE"/>
    <w:rsid w:val="00030E59"/>
    <w:rsid w:val="00031D10"/>
    <w:rsid w:val="00032776"/>
    <w:rsid w:val="000335B5"/>
    <w:rsid w:val="00033A65"/>
    <w:rsid w:val="000371E6"/>
    <w:rsid w:val="00041573"/>
    <w:rsid w:val="000419C0"/>
    <w:rsid w:val="00041ABC"/>
    <w:rsid w:val="00045599"/>
    <w:rsid w:val="00047C46"/>
    <w:rsid w:val="00050256"/>
    <w:rsid w:val="00050806"/>
    <w:rsid w:val="00053171"/>
    <w:rsid w:val="00053FAA"/>
    <w:rsid w:val="0005455F"/>
    <w:rsid w:val="00055308"/>
    <w:rsid w:val="00055C95"/>
    <w:rsid w:val="00056A0F"/>
    <w:rsid w:val="00057097"/>
    <w:rsid w:val="00061E03"/>
    <w:rsid w:val="00062A27"/>
    <w:rsid w:val="0006330C"/>
    <w:rsid w:val="000633F2"/>
    <w:rsid w:val="0006700C"/>
    <w:rsid w:val="00067FF5"/>
    <w:rsid w:val="0007153A"/>
    <w:rsid w:val="000726BF"/>
    <w:rsid w:val="00073ED2"/>
    <w:rsid w:val="000745E7"/>
    <w:rsid w:val="00076F05"/>
    <w:rsid w:val="00077A03"/>
    <w:rsid w:val="00080B43"/>
    <w:rsid w:val="00081516"/>
    <w:rsid w:val="000825CC"/>
    <w:rsid w:val="00082B87"/>
    <w:rsid w:val="0008408F"/>
    <w:rsid w:val="000840FF"/>
    <w:rsid w:val="000846C9"/>
    <w:rsid w:val="00084A41"/>
    <w:rsid w:val="00090834"/>
    <w:rsid w:val="000914C8"/>
    <w:rsid w:val="000920F9"/>
    <w:rsid w:val="000925C7"/>
    <w:rsid w:val="000926FE"/>
    <w:rsid w:val="00094949"/>
    <w:rsid w:val="000951A6"/>
    <w:rsid w:val="00097401"/>
    <w:rsid w:val="000A0EBD"/>
    <w:rsid w:val="000A16C7"/>
    <w:rsid w:val="000A225C"/>
    <w:rsid w:val="000A497E"/>
    <w:rsid w:val="000A760C"/>
    <w:rsid w:val="000B2586"/>
    <w:rsid w:val="000B3AF0"/>
    <w:rsid w:val="000B488D"/>
    <w:rsid w:val="000B4948"/>
    <w:rsid w:val="000B5050"/>
    <w:rsid w:val="000B5F70"/>
    <w:rsid w:val="000B7BC7"/>
    <w:rsid w:val="000C1533"/>
    <w:rsid w:val="000C1B3F"/>
    <w:rsid w:val="000C2846"/>
    <w:rsid w:val="000C417F"/>
    <w:rsid w:val="000C5096"/>
    <w:rsid w:val="000C5AD9"/>
    <w:rsid w:val="000C5B58"/>
    <w:rsid w:val="000C5BB2"/>
    <w:rsid w:val="000D013B"/>
    <w:rsid w:val="000D0B47"/>
    <w:rsid w:val="000D2047"/>
    <w:rsid w:val="000D2DB9"/>
    <w:rsid w:val="000D4348"/>
    <w:rsid w:val="000D6F83"/>
    <w:rsid w:val="000D7CCE"/>
    <w:rsid w:val="000E0A1C"/>
    <w:rsid w:val="000E1AFB"/>
    <w:rsid w:val="000E34EA"/>
    <w:rsid w:val="000F0461"/>
    <w:rsid w:val="000F23A2"/>
    <w:rsid w:val="000F31BD"/>
    <w:rsid w:val="000F47B6"/>
    <w:rsid w:val="000F64CF"/>
    <w:rsid w:val="000F6F08"/>
    <w:rsid w:val="00100D19"/>
    <w:rsid w:val="00104BB9"/>
    <w:rsid w:val="001059F5"/>
    <w:rsid w:val="00107EA1"/>
    <w:rsid w:val="0011011A"/>
    <w:rsid w:val="00111110"/>
    <w:rsid w:val="001115D7"/>
    <w:rsid w:val="00111ECF"/>
    <w:rsid w:val="0011269F"/>
    <w:rsid w:val="00112730"/>
    <w:rsid w:val="00116509"/>
    <w:rsid w:val="00122472"/>
    <w:rsid w:val="0012399D"/>
    <w:rsid w:val="001240AA"/>
    <w:rsid w:val="001248AD"/>
    <w:rsid w:val="00126160"/>
    <w:rsid w:val="00131636"/>
    <w:rsid w:val="0013214C"/>
    <w:rsid w:val="00134987"/>
    <w:rsid w:val="001358A0"/>
    <w:rsid w:val="001370B6"/>
    <w:rsid w:val="00137A5B"/>
    <w:rsid w:val="00137C6E"/>
    <w:rsid w:val="00140982"/>
    <w:rsid w:val="0014249D"/>
    <w:rsid w:val="00142895"/>
    <w:rsid w:val="001445DE"/>
    <w:rsid w:val="00145E06"/>
    <w:rsid w:val="00146D97"/>
    <w:rsid w:val="00146DA4"/>
    <w:rsid w:val="00147E97"/>
    <w:rsid w:val="00151485"/>
    <w:rsid w:val="00151ECB"/>
    <w:rsid w:val="00153C5F"/>
    <w:rsid w:val="0015549F"/>
    <w:rsid w:val="00155E14"/>
    <w:rsid w:val="00157430"/>
    <w:rsid w:val="00160825"/>
    <w:rsid w:val="00162284"/>
    <w:rsid w:val="00162D2C"/>
    <w:rsid w:val="001631AD"/>
    <w:rsid w:val="00163486"/>
    <w:rsid w:val="00163E8E"/>
    <w:rsid w:val="00165879"/>
    <w:rsid w:val="0016645B"/>
    <w:rsid w:val="00166C0F"/>
    <w:rsid w:val="00170596"/>
    <w:rsid w:val="00170646"/>
    <w:rsid w:val="00174E4C"/>
    <w:rsid w:val="001759B8"/>
    <w:rsid w:val="0017754D"/>
    <w:rsid w:val="00177766"/>
    <w:rsid w:val="00177E31"/>
    <w:rsid w:val="001800EC"/>
    <w:rsid w:val="00180384"/>
    <w:rsid w:val="001813C6"/>
    <w:rsid w:val="0018211E"/>
    <w:rsid w:val="0018253A"/>
    <w:rsid w:val="00186A2C"/>
    <w:rsid w:val="001876DD"/>
    <w:rsid w:val="00187D8B"/>
    <w:rsid w:val="0019010E"/>
    <w:rsid w:val="00194186"/>
    <w:rsid w:val="001954F4"/>
    <w:rsid w:val="00195DC3"/>
    <w:rsid w:val="00195F77"/>
    <w:rsid w:val="00197B21"/>
    <w:rsid w:val="001A1277"/>
    <w:rsid w:val="001A1588"/>
    <w:rsid w:val="001A316E"/>
    <w:rsid w:val="001A4B13"/>
    <w:rsid w:val="001B0A75"/>
    <w:rsid w:val="001B1C98"/>
    <w:rsid w:val="001B2F9E"/>
    <w:rsid w:val="001B370B"/>
    <w:rsid w:val="001B5E6E"/>
    <w:rsid w:val="001B6425"/>
    <w:rsid w:val="001B64EB"/>
    <w:rsid w:val="001B78B9"/>
    <w:rsid w:val="001C00E1"/>
    <w:rsid w:val="001C2D63"/>
    <w:rsid w:val="001C5852"/>
    <w:rsid w:val="001C7A93"/>
    <w:rsid w:val="001D53EB"/>
    <w:rsid w:val="001D5514"/>
    <w:rsid w:val="001D5B4F"/>
    <w:rsid w:val="001D7A1B"/>
    <w:rsid w:val="001E1A55"/>
    <w:rsid w:val="001E2D03"/>
    <w:rsid w:val="001E3579"/>
    <w:rsid w:val="001E440D"/>
    <w:rsid w:val="001E59A2"/>
    <w:rsid w:val="001E5E8A"/>
    <w:rsid w:val="001E65FE"/>
    <w:rsid w:val="001F1927"/>
    <w:rsid w:val="001F29DF"/>
    <w:rsid w:val="001F4651"/>
    <w:rsid w:val="001F4FB1"/>
    <w:rsid w:val="001F58FF"/>
    <w:rsid w:val="001F7101"/>
    <w:rsid w:val="00203BF3"/>
    <w:rsid w:val="00203D89"/>
    <w:rsid w:val="0020447B"/>
    <w:rsid w:val="00204984"/>
    <w:rsid w:val="00204AAC"/>
    <w:rsid w:val="002061C0"/>
    <w:rsid w:val="0020621A"/>
    <w:rsid w:val="00206667"/>
    <w:rsid w:val="00210E19"/>
    <w:rsid w:val="00211CF9"/>
    <w:rsid w:val="00212F27"/>
    <w:rsid w:val="00213255"/>
    <w:rsid w:val="002134DF"/>
    <w:rsid w:val="002159EC"/>
    <w:rsid w:val="00216B19"/>
    <w:rsid w:val="002174C0"/>
    <w:rsid w:val="00220543"/>
    <w:rsid w:val="002216EE"/>
    <w:rsid w:val="00226119"/>
    <w:rsid w:val="00226EFD"/>
    <w:rsid w:val="002303F9"/>
    <w:rsid w:val="002304E1"/>
    <w:rsid w:val="00233106"/>
    <w:rsid w:val="00233A42"/>
    <w:rsid w:val="002354A0"/>
    <w:rsid w:val="00235A7E"/>
    <w:rsid w:val="00236774"/>
    <w:rsid w:val="00236B00"/>
    <w:rsid w:val="002376D7"/>
    <w:rsid w:val="00237EF0"/>
    <w:rsid w:val="00240E7D"/>
    <w:rsid w:val="0024507B"/>
    <w:rsid w:val="002459C3"/>
    <w:rsid w:val="00251F71"/>
    <w:rsid w:val="00254483"/>
    <w:rsid w:val="00256C2B"/>
    <w:rsid w:val="00261324"/>
    <w:rsid w:val="00261794"/>
    <w:rsid w:val="002637DA"/>
    <w:rsid w:val="00264EA0"/>
    <w:rsid w:val="002658DE"/>
    <w:rsid w:val="00265F03"/>
    <w:rsid w:val="002666C4"/>
    <w:rsid w:val="0027025C"/>
    <w:rsid w:val="00270A8F"/>
    <w:rsid w:val="002710DD"/>
    <w:rsid w:val="00271909"/>
    <w:rsid w:val="00274327"/>
    <w:rsid w:val="00276019"/>
    <w:rsid w:val="002778E7"/>
    <w:rsid w:val="00280638"/>
    <w:rsid w:val="0028327B"/>
    <w:rsid w:val="00284643"/>
    <w:rsid w:val="00284ECA"/>
    <w:rsid w:val="0028766B"/>
    <w:rsid w:val="00292C95"/>
    <w:rsid w:val="0029360B"/>
    <w:rsid w:val="002A263B"/>
    <w:rsid w:val="002A550E"/>
    <w:rsid w:val="002A623B"/>
    <w:rsid w:val="002A674D"/>
    <w:rsid w:val="002A77AB"/>
    <w:rsid w:val="002B1A97"/>
    <w:rsid w:val="002B1ACB"/>
    <w:rsid w:val="002B1F36"/>
    <w:rsid w:val="002B26C2"/>
    <w:rsid w:val="002B469B"/>
    <w:rsid w:val="002B5F3C"/>
    <w:rsid w:val="002B7C88"/>
    <w:rsid w:val="002C501E"/>
    <w:rsid w:val="002C7257"/>
    <w:rsid w:val="002C74D3"/>
    <w:rsid w:val="002C77F2"/>
    <w:rsid w:val="002C7902"/>
    <w:rsid w:val="002D154E"/>
    <w:rsid w:val="002D4382"/>
    <w:rsid w:val="002D4893"/>
    <w:rsid w:val="002D6EF4"/>
    <w:rsid w:val="002D7962"/>
    <w:rsid w:val="002E0F07"/>
    <w:rsid w:val="002E3BAA"/>
    <w:rsid w:val="002E4E95"/>
    <w:rsid w:val="002E61BE"/>
    <w:rsid w:val="002F1D66"/>
    <w:rsid w:val="002F38A5"/>
    <w:rsid w:val="002F4038"/>
    <w:rsid w:val="002F79D3"/>
    <w:rsid w:val="003006DC"/>
    <w:rsid w:val="00301B11"/>
    <w:rsid w:val="003031DF"/>
    <w:rsid w:val="003032CD"/>
    <w:rsid w:val="0030401E"/>
    <w:rsid w:val="00305DC7"/>
    <w:rsid w:val="00310EA9"/>
    <w:rsid w:val="003146B5"/>
    <w:rsid w:val="003149B1"/>
    <w:rsid w:val="00315591"/>
    <w:rsid w:val="00315D0F"/>
    <w:rsid w:val="003164F3"/>
    <w:rsid w:val="00316786"/>
    <w:rsid w:val="003167B5"/>
    <w:rsid w:val="00320E1B"/>
    <w:rsid w:val="003249CD"/>
    <w:rsid w:val="00337D96"/>
    <w:rsid w:val="00341A8A"/>
    <w:rsid w:val="00342D38"/>
    <w:rsid w:val="00345ED6"/>
    <w:rsid w:val="00352787"/>
    <w:rsid w:val="0035642A"/>
    <w:rsid w:val="00356FE9"/>
    <w:rsid w:val="0036076F"/>
    <w:rsid w:val="00361AF6"/>
    <w:rsid w:val="00362A97"/>
    <w:rsid w:val="00365B4B"/>
    <w:rsid w:val="003678E2"/>
    <w:rsid w:val="00367C63"/>
    <w:rsid w:val="003723A7"/>
    <w:rsid w:val="003726CE"/>
    <w:rsid w:val="00374519"/>
    <w:rsid w:val="003747F8"/>
    <w:rsid w:val="00374D7F"/>
    <w:rsid w:val="00375BC5"/>
    <w:rsid w:val="00376C00"/>
    <w:rsid w:val="00376C81"/>
    <w:rsid w:val="00376F71"/>
    <w:rsid w:val="00380635"/>
    <w:rsid w:val="0038245A"/>
    <w:rsid w:val="00384508"/>
    <w:rsid w:val="00385DD2"/>
    <w:rsid w:val="00386830"/>
    <w:rsid w:val="003931AB"/>
    <w:rsid w:val="003935A6"/>
    <w:rsid w:val="0039590B"/>
    <w:rsid w:val="0039734F"/>
    <w:rsid w:val="003A0A9D"/>
    <w:rsid w:val="003A12D2"/>
    <w:rsid w:val="003A1473"/>
    <w:rsid w:val="003A30A9"/>
    <w:rsid w:val="003A387E"/>
    <w:rsid w:val="003A5296"/>
    <w:rsid w:val="003A5BBA"/>
    <w:rsid w:val="003B5C59"/>
    <w:rsid w:val="003C202A"/>
    <w:rsid w:val="003C316A"/>
    <w:rsid w:val="003C42C4"/>
    <w:rsid w:val="003C5B08"/>
    <w:rsid w:val="003C632A"/>
    <w:rsid w:val="003C77F9"/>
    <w:rsid w:val="003C7A52"/>
    <w:rsid w:val="003D0E50"/>
    <w:rsid w:val="003D379B"/>
    <w:rsid w:val="003D3A3D"/>
    <w:rsid w:val="003D4DD6"/>
    <w:rsid w:val="003D56DB"/>
    <w:rsid w:val="003D74E5"/>
    <w:rsid w:val="003E301E"/>
    <w:rsid w:val="003E4842"/>
    <w:rsid w:val="003E7CFA"/>
    <w:rsid w:val="003F246F"/>
    <w:rsid w:val="003F2A20"/>
    <w:rsid w:val="003F2D1E"/>
    <w:rsid w:val="003F2E2F"/>
    <w:rsid w:val="003F3A6E"/>
    <w:rsid w:val="003F46CF"/>
    <w:rsid w:val="003F471C"/>
    <w:rsid w:val="003F67D1"/>
    <w:rsid w:val="003F6890"/>
    <w:rsid w:val="0040081B"/>
    <w:rsid w:val="00400F43"/>
    <w:rsid w:val="0040273E"/>
    <w:rsid w:val="00403EB5"/>
    <w:rsid w:val="004041CF"/>
    <w:rsid w:val="004077AE"/>
    <w:rsid w:val="004122BF"/>
    <w:rsid w:val="00412B16"/>
    <w:rsid w:val="004136CD"/>
    <w:rsid w:val="00413C99"/>
    <w:rsid w:val="004165CC"/>
    <w:rsid w:val="00417AD0"/>
    <w:rsid w:val="00417F04"/>
    <w:rsid w:val="00420812"/>
    <w:rsid w:val="004226E0"/>
    <w:rsid w:val="0042474D"/>
    <w:rsid w:val="00425130"/>
    <w:rsid w:val="00425EC8"/>
    <w:rsid w:val="00427AE3"/>
    <w:rsid w:val="0043123B"/>
    <w:rsid w:val="0043172C"/>
    <w:rsid w:val="00431BE7"/>
    <w:rsid w:val="004328CF"/>
    <w:rsid w:val="004336A7"/>
    <w:rsid w:val="0043595E"/>
    <w:rsid w:val="00436536"/>
    <w:rsid w:val="00440048"/>
    <w:rsid w:val="00440E4A"/>
    <w:rsid w:val="00441545"/>
    <w:rsid w:val="004422DA"/>
    <w:rsid w:val="00444D6A"/>
    <w:rsid w:val="004470C7"/>
    <w:rsid w:val="004517A8"/>
    <w:rsid w:val="00452A6F"/>
    <w:rsid w:val="00452B0E"/>
    <w:rsid w:val="00460B27"/>
    <w:rsid w:val="00461DBC"/>
    <w:rsid w:val="00462BA3"/>
    <w:rsid w:val="004636A4"/>
    <w:rsid w:val="0046745F"/>
    <w:rsid w:val="0046784F"/>
    <w:rsid w:val="00470012"/>
    <w:rsid w:val="0047136E"/>
    <w:rsid w:val="00471CEA"/>
    <w:rsid w:val="00472263"/>
    <w:rsid w:val="004727F1"/>
    <w:rsid w:val="0047338B"/>
    <w:rsid w:val="00474325"/>
    <w:rsid w:val="004748EE"/>
    <w:rsid w:val="00480336"/>
    <w:rsid w:val="00480360"/>
    <w:rsid w:val="00481512"/>
    <w:rsid w:val="00481E73"/>
    <w:rsid w:val="00486884"/>
    <w:rsid w:val="004872B8"/>
    <w:rsid w:val="004874CF"/>
    <w:rsid w:val="004906E4"/>
    <w:rsid w:val="004913A9"/>
    <w:rsid w:val="004923F3"/>
    <w:rsid w:val="004941DF"/>
    <w:rsid w:val="0049587C"/>
    <w:rsid w:val="00495992"/>
    <w:rsid w:val="004A1954"/>
    <w:rsid w:val="004A6CF6"/>
    <w:rsid w:val="004A6D41"/>
    <w:rsid w:val="004B5C8A"/>
    <w:rsid w:val="004B6E35"/>
    <w:rsid w:val="004C4E64"/>
    <w:rsid w:val="004C588C"/>
    <w:rsid w:val="004C6C29"/>
    <w:rsid w:val="004C75B3"/>
    <w:rsid w:val="004D0C83"/>
    <w:rsid w:val="004D2C90"/>
    <w:rsid w:val="004D345C"/>
    <w:rsid w:val="004D3886"/>
    <w:rsid w:val="004D3E53"/>
    <w:rsid w:val="004D42C9"/>
    <w:rsid w:val="004D43DC"/>
    <w:rsid w:val="004D49F7"/>
    <w:rsid w:val="004D51D1"/>
    <w:rsid w:val="004E4FF1"/>
    <w:rsid w:val="004E7D4C"/>
    <w:rsid w:val="004F0060"/>
    <w:rsid w:val="004F03FF"/>
    <w:rsid w:val="004F3465"/>
    <w:rsid w:val="004F381F"/>
    <w:rsid w:val="004F518D"/>
    <w:rsid w:val="004F5901"/>
    <w:rsid w:val="004F68ED"/>
    <w:rsid w:val="00501D48"/>
    <w:rsid w:val="00504EA8"/>
    <w:rsid w:val="00505DD4"/>
    <w:rsid w:val="00506504"/>
    <w:rsid w:val="005116D8"/>
    <w:rsid w:val="00511A59"/>
    <w:rsid w:val="00512074"/>
    <w:rsid w:val="00512D2B"/>
    <w:rsid w:val="00513CA0"/>
    <w:rsid w:val="00515290"/>
    <w:rsid w:val="005152AF"/>
    <w:rsid w:val="00517ED6"/>
    <w:rsid w:val="0052187D"/>
    <w:rsid w:val="005222BE"/>
    <w:rsid w:val="00522BC4"/>
    <w:rsid w:val="00523851"/>
    <w:rsid w:val="00525171"/>
    <w:rsid w:val="00531066"/>
    <w:rsid w:val="005333AB"/>
    <w:rsid w:val="00533DFE"/>
    <w:rsid w:val="00534884"/>
    <w:rsid w:val="00544166"/>
    <w:rsid w:val="00545B36"/>
    <w:rsid w:val="0054732C"/>
    <w:rsid w:val="00550DF2"/>
    <w:rsid w:val="00557F6C"/>
    <w:rsid w:val="00560EFB"/>
    <w:rsid w:val="00563DDA"/>
    <w:rsid w:val="00564988"/>
    <w:rsid w:val="00565888"/>
    <w:rsid w:val="005661B3"/>
    <w:rsid w:val="00567F77"/>
    <w:rsid w:val="00570CC2"/>
    <w:rsid w:val="00571338"/>
    <w:rsid w:val="005740D7"/>
    <w:rsid w:val="00574C5C"/>
    <w:rsid w:val="005769E6"/>
    <w:rsid w:val="00577059"/>
    <w:rsid w:val="00581C13"/>
    <w:rsid w:val="00581F2E"/>
    <w:rsid w:val="0058224B"/>
    <w:rsid w:val="00583935"/>
    <w:rsid w:val="00584304"/>
    <w:rsid w:val="005849CB"/>
    <w:rsid w:val="0058526D"/>
    <w:rsid w:val="0059578E"/>
    <w:rsid w:val="00596927"/>
    <w:rsid w:val="005A0AD6"/>
    <w:rsid w:val="005A1B88"/>
    <w:rsid w:val="005A62B9"/>
    <w:rsid w:val="005B1AB9"/>
    <w:rsid w:val="005B64DA"/>
    <w:rsid w:val="005B6501"/>
    <w:rsid w:val="005B6F15"/>
    <w:rsid w:val="005B6FC5"/>
    <w:rsid w:val="005C055D"/>
    <w:rsid w:val="005C06B3"/>
    <w:rsid w:val="005C247D"/>
    <w:rsid w:val="005C5470"/>
    <w:rsid w:val="005C57A9"/>
    <w:rsid w:val="005C5FB6"/>
    <w:rsid w:val="005C665A"/>
    <w:rsid w:val="005C715C"/>
    <w:rsid w:val="005C7275"/>
    <w:rsid w:val="005C740C"/>
    <w:rsid w:val="005C7747"/>
    <w:rsid w:val="005C7BAA"/>
    <w:rsid w:val="005D08D2"/>
    <w:rsid w:val="005D0FE1"/>
    <w:rsid w:val="005D7D35"/>
    <w:rsid w:val="005E1360"/>
    <w:rsid w:val="005E1FE2"/>
    <w:rsid w:val="005E3399"/>
    <w:rsid w:val="005E62A1"/>
    <w:rsid w:val="005F12F4"/>
    <w:rsid w:val="005F1CA2"/>
    <w:rsid w:val="005F28D5"/>
    <w:rsid w:val="005F3219"/>
    <w:rsid w:val="005F51EA"/>
    <w:rsid w:val="005F5743"/>
    <w:rsid w:val="005F6190"/>
    <w:rsid w:val="005F6A93"/>
    <w:rsid w:val="005F742D"/>
    <w:rsid w:val="005F7A9D"/>
    <w:rsid w:val="00601A74"/>
    <w:rsid w:val="006048B1"/>
    <w:rsid w:val="00604F38"/>
    <w:rsid w:val="006074B6"/>
    <w:rsid w:val="006118CA"/>
    <w:rsid w:val="00611C2E"/>
    <w:rsid w:val="00612518"/>
    <w:rsid w:val="00613A00"/>
    <w:rsid w:val="00616E7E"/>
    <w:rsid w:val="006208C4"/>
    <w:rsid w:val="00621211"/>
    <w:rsid w:val="006213A3"/>
    <w:rsid w:val="0062400B"/>
    <w:rsid w:val="006248B9"/>
    <w:rsid w:val="006262F3"/>
    <w:rsid w:val="00626788"/>
    <w:rsid w:val="00627F74"/>
    <w:rsid w:val="006305A2"/>
    <w:rsid w:val="00633567"/>
    <w:rsid w:val="00634272"/>
    <w:rsid w:val="00634B57"/>
    <w:rsid w:val="0063501F"/>
    <w:rsid w:val="006360C6"/>
    <w:rsid w:val="00637236"/>
    <w:rsid w:val="00641816"/>
    <w:rsid w:val="0064354A"/>
    <w:rsid w:val="0064478A"/>
    <w:rsid w:val="0064539C"/>
    <w:rsid w:val="00653055"/>
    <w:rsid w:val="0065501C"/>
    <w:rsid w:val="00655850"/>
    <w:rsid w:val="0065585E"/>
    <w:rsid w:val="00656E9E"/>
    <w:rsid w:val="0066757D"/>
    <w:rsid w:val="00667EF9"/>
    <w:rsid w:val="00670954"/>
    <w:rsid w:val="00671938"/>
    <w:rsid w:val="006739AC"/>
    <w:rsid w:val="0067579E"/>
    <w:rsid w:val="006776E4"/>
    <w:rsid w:val="00677A19"/>
    <w:rsid w:val="00681E0E"/>
    <w:rsid w:val="006820DC"/>
    <w:rsid w:val="00683B5F"/>
    <w:rsid w:val="00687E35"/>
    <w:rsid w:val="00692DAD"/>
    <w:rsid w:val="00692F5C"/>
    <w:rsid w:val="00693997"/>
    <w:rsid w:val="00693BFF"/>
    <w:rsid w:val="006A1605"/>
    <w:rsid w:val="006A30F3"/>
    <w:rsid w:val="006A3B08"/>
    <w:rsid w:val="006A3DA3"/>
    <w:rsid w:val="006A4588"/>
    <w:rsid w:val="006A5F24"/>
    <w:rsid w:val="006A6C76"/>
    <w:rsid w:val="006A784A"/>
    <w:rsid w:val="006B0E71"/>
    <w:rsid w:val="006B1C46"/>
    <w:rsid w:val="006B77F4"/>
    <w:rsid w:val="006C3EF9"/>
    <w:rsid w:val="006C3F42"/>
    <w:rsid w:val="006C4DD0"/>
    <w:rsid w:val="006C5782"/>
    <w:rsid w:val="006C58E1"/>
    <w:rsid w:val="006C7290"/>
    <w:rsid w:val="006D08E1"/>
    <w:rsid w:val="006D1ACC"/>
    <w:rsid w:val="006D41C8"/>
    <w:rsid w:val="006D4894"/>
    <w:rsid w:val="006E1FFA"/>
    <w:rsid w:val="006E50AA"/>
    <w:rsid w:val="006E5216"/>
    <w:rsid w:val="006E6D27"/>
    <w:rsid w:val="006F0AFD"/>
    <w:rsid w:val="006F24DA"/>
    <w:rsid w:val="006F3416"/>
    <w:rsid w:val="006F404A"/>
    <w:rsid w:val="006F58BD"/>
    <w:rsid w:val="007023B2"/>
    <w:rsid w:val="00702E0A"/>
    <w:rsid w:val="00703280"/>
    <w:rsid w:val="00705368"/>
    <w:rsid w:val="007067FD"/>
    <w:rsid w:val="00706CAA"/>
    <w:rsid w:val="00706D7C"/>
    <w:rsid w:val="00707E37"/>
    <w:rsid w:val="007120AD"/>
    <w:rsid w:val="0071218E"/>
    <w:rsid w:val="00712954"/>
    <w:rsid w:val="0071489D"/>
    <w:rsid w:val="0071684C"/>
    <w:rsid w:val="007229AD"/>
    <w:rsid w:val="0073528B"/>
    <w:rsid w:val="00740159"/>
    <w:rsid w:val="0074029A"/>
    <w:rsid w:val="0075005E"/>
    <w:rsid w:val="00750415"/>
    <w:rsid w:val="00752334"/>
    <w:rsid w:val="0075456E"/>
    <w:rsid w:val="00755DE8"/>
    <w:rsid w:val="00760DDB"/>
    <w:rsid w:val="00762090"/>
    <w:rsid w:val="00762924"/>
    <w:rsid w:val="00762BF1"/>
    <w:rsid w:val="00765602"/>
    <w:rsid w:val="00765963"/>
    <w:rsid w:val="00766CA7"/>
    <w:rsid w:val="007671F9"/>
    <w:rsid w:val="00767301"/>
    <w:rsid w:val="00772295"/>
    <w:rsid w:val="0077241F"/>
    <w:rsid w:val="007729C6"/>
    <w:rsid w:val="00774EC0"/>
    <w:rsid w:val="00781C88"/>
    <w:rsid w:val="00781CC2"/>
    <w:rsid w:val="007828C8"/>
    <w:rsid w:val="0078428B"/>
    <w:rsid w:val="00784DE7"/>
    <w:rsid w:val="00786FC7"/>
    <w:rsid w:val="00792142"/>
    <w:rsid w:val="00792780"/>
    <w:rsid w:val="00794021"/>
    <w:rsid w:val="0079520E"/>
    <w:rsid w:val="007A0B5B"/>
    <w:rsid w:val="007A6328"/>
    <w:rsid w:val="007A6407"/>
    <w:rsid w:val="007A6D8E"/>
    <w:rsid w:val="007B0C5F"/>
    <w:rsid w:val="007B40EE"/>
    <w:rsid w:val="007B46C1"/>
    <w:rsid w:val="007B4800"/>
    <w:rsid w:val="007B6492"/>
    <w:rsid w:val="007B6BC8"/>
    <w:rsid w:val="007B7384"/>
    <w:rsid w:val="007C13CB"/>
    <w:rsid w:val="007C3762"/>
    <w:rsid w:val="007C3A3D"/>
    <w:rsid w:val="007C512E"/>
    <w:rsid w:val="007C741C"/>
    <w:rsid w:val="007C7A77"/>
    <w:rsid w:val="007D04C2"/>
    <w:rsid w:val="007D107B"/>
    <w:rsid w:val="007D2A18"/>
    <w:rsid w:val="007D397B"/>
    <w:rsid w:val="007D59DB"/>
    <w:rsid w:val="007D74C9"/>
    <w:rsid w:val="007D7B80"/>
    <w:rsid w:val="007E029F"/>
    <w:rsid w:val="007E0393"/>
    <w:rsid w:val="007E420C"/>
    <w:rsid w:val="007E43B2"/>
    <w:rsid w:val="007E4E88"/>
    <w:rsid w:val="007E4EEF"/>
    <w:rsid w:val="007E75C2"/>
    <w:rsid w:val="007F01CC"/>
    <w:rsid w:val="007F230E"/>
    <w:rsid w:val="007F32DA"/>
    <w:rsid w:val="007F3EF0"/>
    <w:rsid w:val="007F498D"/>
    <w:rsid w:val="00801FBD"/>
    <w:rsid w:val="00802744"/>
    <w:rsid w:val="008077AC"/>
    <w:rsid w:val="0081050E"/>
    <w:rsid w:val="00811156"/>
    <w:rsid w:val="0081282D"/>
    <w:rsid w:val="008129E9"/>
    <w:rsid w:val="00813C6F"/>
    <w:rsid w:val="00814106"/>
    <w:rsid w:val="0081432F"/>
    <w:rsid w:val="0081450B"/>
    <w:rsid w:val="008161C9"/>
    <w:rsid w:val="008178A3"/>
    <w:rsid w:val="00817BB9"/>
    <w:rsid w:val="00820A07"/>
    <w:rsid w:val="008245D7"/>
    <w:rsid w:val="00824F39"/>
    <w:rsid w:val="0083070F"/>
    <w:rsid w:val="008325E3"/>
    <w:rsid w:val="008342B3"/>
    <w:rsid w:val="00836237"/>
    <w:rsid w:val="00836D67"/>
    <w:rsid w:val="00836FA5"/>
    <w:rsid w:val="00841443"/>
    <w:rsid w:val="00846EA6"/>
    <w:rsid w:val="00847B40"/>
    <w:rsid w:val="00852434"/>
    <w:rsid w:val="00853431"/>
    <w:rsid w:val="00854756"/>
    <w:rsid w:val="00856094"/>
    <w:rsid w:val="0085641C"/>
    <w:rsid w:val="008600CC"/>
    <w:rsid w:val="00862D24"/>
    <w:rsid w:val="0086358A"/>
    <w:rsid w:val="00863AA9"/>
    <w:rsid w:val="00864CFC"/>
    <w:rsid w:val="00870C43"/>
    <w:rsid w:val="0087210D"/>
    <w:rsid w:val="00872132"/>
    <w:rsid w:val="008723A2"/>
    <w:rsid w:val="008732CE"/>
    <w:rsid w:val="00873A2A"/>
    <w:rsid w:val="00875DBF"/>
    <w:rsid w:val="00880098"/>
    <w:rsid w:val="00880F8B"/>
    <w:rsid w:val="0088130E"/>
    <w:rsid w:val="00882ED9"/>
    <w:rsid w:val="00882F11"/>
    <w:rsid w:val="008846B1"/>
    <w:rsid w:val="00885119"/>
    <w:rsid w:val="008861DA"/>
    <w:rsid w:val="008920AB"/>
    <w:rsid w:val="0089298A"/>
    <w:rsid w:val="00894EA5"/>
    <w:rsid w:val="008965A1"/>
    <w:rsid w:val="00896B62"/>
    <w:rsid w:val="008A3613"/>
    <w:rsid w:val="008A54D6"/>
    <w:rsid w:val="008B0801"/>
    <w:rsid w:val="008B1513"/>
    <w:rsid w:val="008B4AA8"/>
    <w:rsid w:val="008B58E5"/>
    <w:rsid w:val="008B686C"/>
    <w:rsid w:val="008C18D2"/>
    <w:rsid w:val="008C6209"/>
    <w:rsid w:val="008C6756"/>
    <w:rsid w:val="008C7D35"/>
    <w:rsid w:val="008D0350"/>
    <w:rsid w:val="008D113A"/>
    <w:rsid w:val="008D3469"/>
    <w:rsid w:val="008D4FDD"/>
    <w:rsid w:val="008D5140"/>
    <w:rsid w:val="008D577D"/>
    <w:rsid w:val="008D67C9"/>
    <w:rsid w:val="008F20C1"/>
    <w:rsid w:val="008F3980"/>
    <w:rsid w:val="008F66CE"/>
    <w:rsid w:val="008F7ADF"/>
    <w:rsid w:val="0090011F"/>
    <w:rsid w:val="0090084E"/>
    <w:rsid w:val="009059F7"/>
    <w:rsid w:val="009065A7"/>
    <w:rsid w:val="00907DD4"/>
    <w:rsid w:val="00912A78"/>
    <w:rsid w:val="0091395A"/>
    <w:rsid w:val="0091419E"/>
    <w:rsid w:val="00917581"/>
    <w:rsid w:val="009209D3"/>
    <w:rsid w:val="00923103"/>
    <w:rsid w:val="009267E2"/>
    <w:rsid w:val="009277FD"/>
    <w:rsid w:val="00927882"/>
    <w:rsid w:val="0092792B"/>
    <w:rsid w:val="00927D90"/>
    <w:rsid w:val="0093078F"/>
    <w:rsid w:val="00930F58"/>
    <w:rsid w:val="009348F0"/>
    <w:rsid w:val="00940551"/>
    <w:rsid w:val="009407C9"/>
    <w:rsid w:val="009413DA"/>
    <w:rsid w:val="0094260F"/>
    <w:rsid w:val="009428CA"/>
    <w:rsid w:val="0094381B"/>
    <w:rsid w:val="00952D20"/>
    <w:rsid w:val="00952E64"/>
    <w:rsid w:val="00953A2F"/>
    <w:rsid w:val="00953C6B"/>
    <w:rsid w:val="009542CB"/>
    <w:rsid w:val="00954354"/>
    <w:rsid w:val="00954FBD"/>
    <w:rsid w:val="009551F4"/>
    <w:rsid w:val="0096036F"/>
    <w:rsid w:val="00960E5F"/>
    <w:rsid w:val="00961485"/>
    <w:rsid w:val="009614F7"/>
    <w:rsid w:val="00964934"/>
    <w:rsid w:val="00965878"/>
    <w:rsid w:val="00971C1C"/>
    <w:rsid w:val="00973FB6"/>
    <w:rsid w:val="009752FC"/>
    <w:rsid w:val="00976724"/>
    <w:rsid w:val="00977D06"/>
    <w:rsid w:val="00980770"/>
    <w:rsid w:val="00980A0C"/>
    <w:rsid w:val="0098104E"/>
    <w:rsid w:val="0098215B"/>
    <w:rsid w:val="009829B8"/>
    <w:rsid w:val="00982D66"/>
    <w:rsid w:val="0098309D"/>
    <w:rsid w:val="0098588C"/>
    <w:rsid w:val="00985B13"/>
    <w:rsid w:val="00986667"/>
    <w:rsid w:val="00987B88"/>
    <w:rsid w:val="00987E7C"/>
    <w:rsid w:val="009A031C"/>
    <w:rsid w:val="009A0492"/>
    <w:rsid w:val="009A055F"/>
    <w:rsid w:val="009A1ACA"/>
    <w:rsid w:val="009A1BA5"/>
    <w:rsid w:val="009A205A"/>
    <w:rsid w:val="009A444E"/>
    <w:rsid w:val="009A5603"/>
    <w:rsid w:val="009A785C"/>
    <w:rsid w:val="009A79B9"/>
    <w:rsid w:val="009A7EF6"/>
    <w:rsid w:val="009B15DE"/>
    <w:rsid w:val="009B22AB"/>
    <w:rsid w:val="009B3FAD"/>
    <w:rsid w:val="009B5814"/>
    <w:rsid w:val="009C0371"/>
    <w:rsid w:val="009C1168"/>
    <w:rsid w:val="009C1B14"/>
    <w:rsid w:val="009C2660"/>
    <w:rsid w:val="009C3DF7"/>
    <w:rsid w:val="009C7104"/>
    <w:rsid w:val="009D0727"/>
    <w:rsid w:val="009D0DF3"/>
    <w:rsid w:val="009D2955"/>
    <w:rsid w:val="009D2A78"/>
    <w:rsid w:val="009D4751"/>
    <w:rsid w:val="009D7F33"/>
    <w:rsid w:val="009E35EE"/>
    <w:rsid w:val="009E38FE"/>
    <w:rsid w:val="009E4734"/>
    <w:rsid w:val="009E49A7"/>
    <w:rsid w:val="009E596F"/>
    <w:rsid w:val="009E632A"/>
    <w:rsid w:val="009E639D"/>
    <w:rsid w:val="009E6480"/>
    <w:rsid w:val="009F10A7"/>
    <w:rsid w:val="009F19CD"/>
    <w:rsid w:val="009F2766"/>
    <w:rsid w:val="009F574F"/>
    <w:rsid w:val="009F5D1A"/>
    <w:rsid w:val="009F7467"/>
    <w:rsid w:val="009F76FC"/>
    <w:rsid w:val="00A02B20"/>
    <w:rsid w:val="00A1361E"/>
    <w:rsid w:val="00A13898"/>
    <w:rsid w:val="00A1648A"/>
    <w:rsid w:val="00A20E92"/>
    <w:rsid w:val="00A22143"/>
    <w:rsid w:val="00A22803"/>
    <w:rsid w:val="00A2390B"/>
    <w:rsid w:val="00A23B59"/>
    <w:rsid w:val="00A24BB6"/>
    <w:rsid w:val="00A31313"/>
    <w:rsid w:val="00A34BBC"/>
    <w:rsid w:val="00A34C19"/>
    <w:rsid w:val="00A35463"/>
    <w:rsid w:val="00A35B57"/>
    <w:rsid w:val="00A440B1"/>
    <w:rsid w:val="00A449C5"/>
    <w:rsid w:val="00A4548E"/>
    <w:rsid w:val="00A47BA0"/>
    <w:rsid w:val="00A50F7D"/>
    <w:rsid w:val="00A533FE"/>
    <w:rsid w:val="00A62E73"/>
    <w:rsid w:val="00A66A63"/>
    <w:rsid w:val="00A673DF"/>
    <w:rsid w:val="00A718A8"/>
    <w:rsid w:val="00A7549F"/>
    <w:rsid w:val="00A7569C"/>
    <w:rsid w:val="00A809C0"/>
    <w:rsid w:val="00A82388"/>
    <w:rsid w:val="00A828A1"/>
    <w:rsid w:val="00A82DE0"/>
    <w:rsid w:val="00A830C5"/>
    <w:rsid w:val="00A84250"/>
    <w:rsid w:val="00A84EA2"/>
    <w:rsid w:val="00A85645"/>
    <w:rsid w:val="00A869B2"/>
    <w:rsid w:val="00A92EE3"/>
    <w:rsid w:val="00A95297"/>
    <w:rsid w:val="00A9646F"/>
    <w:rsid w:val="00AA15D6"/>
    <w:rsid w:val="00AA2922"/>
    <w:rsid w:val="00AA374E"/>
    <w:rsid w:val="00AA5708"/>
    <w:rsid w:val="00AA61F9"/>
    <w:rsid w:val="00AA75FF"/>
    <w:rsid w:val="00AA77C0"/>
    <w:rsid w:val="00AB0783"/>
    <w:rsid w:val="00AB0810"/>
    <w:rsid w:val="00AB0DCB"/>
    <w:rsid w:val="00AC31EA"/>
    <w:rsid w:val="00AC36B0"/>
    <w:rsid w:val="00AC44BA"/>
    <w:rsid w:val="00AC46A5"/>
    <w:rsid w:val="00AC6CB7"/>
    <w:rsid w:val="00AC6F3C"/>
    <w:rsid w:val="00AD0B6C"/>
    <w:rsid w:val="00AD1C3C"/>
    <w:rsid w:val="00AD1DEB"/>
    <w:rsid w:val="00AD4836"/>
    <w:rsid w:val="00AD502E"/>
    <w:rsid w:val="00AD57E6"/>
    <w:rsid w:val="00AD5F5C"/>
    <w:rsid w:val="00AE0920"/>
    <w:rsid w:val="00AE0B34"/>
    <w:rsid w:val="00AE11F1"/>
    <w:rsid w:val="00AE1254"/>
    <w:rsid w:val="00AE1F55"/>
    <w:rsid w:val="00AE3576"/>
    <w:rsid w:val="00AE39D8"/>
    <w:rsid w:val="00AE594A"/>
    <w:rsid w:val="00AECB33"/>
    <w:rsid w:val="00AF04C2"/>
    <w:rsid w:val="00B00343"/>
    <w:rsid w:val="00B0110F"/>
    <w:rsid w:val="00B0315C"/>
    <w:rsid w:val="00B03B12"/>
    <w:rsid w:val="00B03EDA"/>
    <w:rsid w:val="00B046EC"/>
    <w:rsid w:val="00B05D3C"/>
    <w:rsid w:val="00B075C8"/>
    <w:rsid w:val="00B07982"/>
    <w:rsid w:val="00B12230"/>
    <w:rsid w:val="00B12B50"/>
    <w:rsid w:val="00B13262"/>
    <w:rsid w:val="00B14D30"/>
    <w:rsid w:val="00B1621B"/>
    <w:rsid w:val="00B175F9"/>
    <w:rsid w:val="00B17A0A"/>
    <w:rsid w:val="00B2259A"/>
    <w:rsid w:val="00B25153"/>
    <w:rsid w:val="00B32936"/>
    <w:rsid w:val="00B3341D"/>
    <w:rsid w:val="00B33476"/>
    <w:rsid w:val="00B33910"/>
    <w:rsid w:val="00B36267"/>
    <w:rsid w:val="00B37A1D"/>
    <w:rsid w:val="00B417B5"/>
    <w:rsid w:val="00B41F6E"/>
    <w:rsid w:val="00B476A9"/>
    <w:rsid w:val="00B50C4C"/>
    <w:rsid w:val="00B53D74"/>
    <w:rsid w:val="00B5564F"/>
    <w:rsid w:val="00B57AED"/>
    <w:rsid w:val="00B60255"/>
    <w:rsid w:val="00B60D08"/>
    <w:rsid w:val="00B61029"/>
    <w:rsid w:val="00B639F4"/>
    <w:rsid w:val="00B651F4"/>
    <w:rsid w:val="00B6562A"/>
    <w:rsid w:val="00B67C87"/>
    <w:rsid w:val="00B71070"/>
    <w:rsid w:val="00B71B99"/>
    <w:rsid w:val="00B71D05"/>
    <w:rsid w:val="00B75390"/>
    <w:rsid w:val="00B76D6A"/>
    <w:rsid w:val="00B77D0F"/>
    <w:rsid w:val="00B818A6"/>
    <w:rsid w:val="00B8243E"/>
    <w:rsid w:val="00B831F3"/>
    <w:rsid w:val="00B87134"/>
    <w:rsid w:val="00B90580"/>
    <w:rsid w:val="00B93BA4"/>
    <w:rsid w:val="00B94282"/>
    <w:rsid w:val="00B94668"/>
    <w:rsid w:val="00BA2792"/>
    <w:rsid w:val="00BA5C13"/>
    <w:rsid w:val="00BA6A99"/>
    <w:rsid w:val="00BA74B8"/>
    <w:rsid w:val="00BA7580"/>
    <w:rsid w:val="00BB1212"/>
    <w:rsid w:val="00BB16C4"/>
    <w:rsid w:val="00BB1A01"/>
    <w:rsid w:val="00BB55A8"/>
    <w:rsid w:val="00BB670A"/>
    <w:rsid w:val="00BB782F"/>
    <w:rsid w:val="00BC6259"/>
    <w:rsid w:val="00BC69F2"/>
    <w:rsid w:val="00BC7864"/>
    <w:rsid w:val="00BC7BC3"/>
    <w:rsid w:val="00BD3A4A"/>
    <w:rsid w:val="00BE1720"/>
    <w:rsid w:val="00BE1B70"/>
    <w:rsid w:val="00BE1BC6"/>
    <w:rsid w:val="00BE38FA"/>
    <w:rsid w:val="00BE6169"/>
    <w:rsid w:val="00BE7DF7"/>
    <w:rsid w:val="00BF27BA"/>
    <w:rsid w:val="00BF320E"/>
    <w:rsid w:val="00BF3CFB"/>
    <w:rsid w:val="00BF69E0"/>
    <w:rsid w:val="00BF7136"/>
    <w:rsid w:val="00BF7884"/>
    <w:rsid w:val="00C045F7"/>
    <w:rsid w:val="00C074F7"/>
    <w:rsid w:val="00C10F2F"/>
    <w:rsid w:val="00C11386"/>
    <w:rsid w:val="00C140CC"/>
    <w:rsid w:val="00C20138"/>
    <w:rsid w:val="00C25E2C"/>
    <w:rsid w:val="00C30302"/>
    <w:rsid w:val="00C30C3C"/>
    <w:rsid w:val="00C325F1"/>
    <w:rsid w:val="00C33A5A"/>
    <w:rsid w:val="00C3426B"/>
    <w:rsid w:val="00C40588"/>
    <w:rsid w:val="00C422C3"/>
    <w:rsid w:val="00C464BD"/>
    <w:rsid w:val="00C47B89"/>
    <w:rsid w:val="00C50A24"/>
    <w:rsid w:val="00C51A21"/>
    <w:rsid w:val="00C51F82"/>
    <w:rsid w:val="00C54B78"/>
    <w:rsid w:val="00C56048"/>
    <w:rsid w:val="00C56C68"/>
    <w:rsid w:val="00C63DC8"/>
    <w:rsid w:val="00C66D1F"/>
    <w:rsid w:val="00C72063"/>
    <w:rsid w:val="00C73225"/>
    <w:rsid w:val="00C7374F"/>
    <w:rsid w:val="00C7458A"/>
    <w:rsid w:val="00C74C6C"/>
    <w:rsid w:val="00C76454"/>
    <w:rsid w:val="00C776D0"/>
    <w:rsid w:val="00C8134B"/>
    <w:rsid w:val="00C826CF"/>
    <w:rsid w:val="00C8353F"/>
    <w:rsid w:val="00C8664A"/>
    <w:rsid w:val="00C921A4"/>
    <w:rsid w:val="00C92B3D"/>
    <w:rsid w:val="00C930E3"/>
    <w:rsid w:val="00C944E8"/>
    <w:rsid w:val="00C95B59"/>
    <w:rsid w:val="00CA5BF8"/>
    <w:rsid w:val="00CA7029"/>
    <w:rsid w:val="00CA7531"/>
    <w:rsid w:val="00CB020F"/>
    <w:rsid w:val="00CB3C1E"/>
    <w:rsid w:val="00CB4042"/>
    <w:rsid w:val="00CB4F2D"/>
    <w:rsid w:val="00CB542E"/>
    <w:rsid w:val="00CB62AD"/>
    <w:rsid w:val="00CC3AC6"/>
    <w:rsid w:val="00CC77D0"/>
    <w:rsid w:val="00CC78AE"/>
    <w:rsid w:val="00CD1EEC"/>
    <w:rsid w:val="00CD7293"/>
    <w:rsid w:val="00CE33CC"/>
    <w:rsid w:val="00CE4865"/>
    <w:rsid w:val="00CE6278"/>
    <w:rsid w:val="00CE77CF"/>
    <w:rsid w:val="00CF0200"/>
    <w:rsid w:val="00CF0C85"/>
    <w:rsid w:val="00CF1407"/>
    <w:rsid w:val="00CF3ADC"/>
    <w:rsid w:val="00CF4205"/>
    <w:rsid w:val="00CF6002"/>
    <w:rsid w:val="00D00E42"/>
    <w:rsid w:val="00D00EE2"/>
    <w:rsid w:val="00D0502D"/>
    <w:rsid w:val="00D12985"/>
    <w:rsid w:val="00D12A61"/>
    <w:rsid w:val="00D14BD8"/>
    <w:rsid w:val="00D17F7D"/>
    <w:rsid w:val="00D2465E"/>
    <w:rsid w:val="00D252D7"/>
    <w:rsid w:val="00D257B8"/>
    <w:rsid w:val="00D27835"/>
    <w:rsid w:val="00D32E20"/>
    <w:rsid w:val="00D32F17"/>
    <w:rsid w:val="00D3357A"/>
    <w:rsid w:val="00D338E0"/>
    <w:rsid w:val="00D34D81"/>
    <w:rsid w:val="00D35232"/>
    <w:rsid w:val="00D35F99"/>
    <w:rsid w:val="00D363E9"/>
    <w:rsid w:val="00D3715E"/>
    <w:rsid w:val="00D37944"/>
    <w:rsid w:val="00D41DEF"/>
    <w:rsid w:val="00D47971"/>
    <w:rsid w:val="00D52046"/>
    <w:rsid w:val="00D522D7"/>
    <w:rsid w:val="00D52749"/>
    <w:rsid w:val="00D52762"/>
    <w:rsid w:val="00D60281"/>
    <w:rsid w:val="00D63D3A"/>
    <w:rsid w:val="00D6634A"/>
    <w:rsid w:val="00D667A3"/>
    <w:rsid w:val="00D70AD2"/>
    <w:rsid w:val="00D7102B"/>
    <w:rsid w:val="00D73AFB"/>
    <w:rsid w:val="00D7574F"/>
    <w:rsid w:val="00D77145"/>
    <w:rsid w:val="00D800F3"/>
    <w:rsid w:val="00D803AF"/>
    <w:rsid w:val="00D84D97"/>
    <w:rsid w:val="00D91E5B"/>
    <w:rsid w:val="00D92BE3"/>
    <w:rsid w:val="00D949AE"/>
    <w:rsid w:val="00D94B1B"/>
    <w:rsid w:val="00D953B5"/>
    <w:rsid w:val="00D96550"/>
    <w:rsid w:val="00D96BF2"/>
    <w:rsid w:val="00D977FA"/>
    <w:rsid w:val="00DA28E1"/>
    <w:rsid w:val="00DA3A2D"/>
    <w:rsid w:val="00DA5029"/>
    <w:rsid w:val="00DA7899"/>
    <w:rsid w:val="00DB4C4C"/>
    <w:rsid w:val="00DB6679"/>
    <w:rsid w:val="00DB735D"/>
    <w:rsid w:val="00DC20E3"/>
    <w:rsid w:val="00DC2892"/>
    <w:rsid w:val="00DC625D"/>
    <w:rsid w:val="00DC7027"/>
    <w:rsid w:val="00DD4DC0"/>
    <w:rsid w:val="00DD4E03"/>
    <w:rsid w:val="00DD6584"/>
    <w:rsid w:val="00DD6E5A"/>
    <w:rsid w:val="00DE1FA3"/>
    <w:rsid w:val="00DE3556"/>
    <w:rsid w:val="00DE435D"/>
    <w:rsid w:val="00DE4600"/>
    <w:rsid w:val="00DE5048"/>
    <w:rsid w:val="00DE553B"/>
    <w:rsid w:val="00DE791B"/>
    <w:rsid w:val="00DF1C5D"/>
    <w:rsid w:val="00DF1D42"/>
    <w:rsid w:val="00DF46C7"/>
    <w:rsid w:val="00DF590F"/>
    <w:rsid w:val="00E015D5"/>
    <w:rsid w:val="00E01CBD"/>
    <w:rsid w:val="00E025F1"/>
    <w:rsid w:val="00E04A7A"/>
    <w:rsid w:val="00E066A3"/>
    <w:rsid w:val="00E1264C"/>
    <w:rsid w:val="00E1588F"/>
    <w:rsid w:val="00E161EC"/>
    <w:rsid w:val="00E17EC9"/>
    <w:rsid w:val="00E210BA"/>
    <w:rsid w:val="00E24762"/>
    <w:rsid w:val="00E25671"/>
    <w:rsid w:val="00E25A17"/>
    <w:rsid w:val="00E3191C"/>
    <w:rsid w:val="00E34408"/>
    <w:rsid w:val="00E35768"/>
    <w:rsid w:val="00E369AB"/>
    <w:rsid w:val="00E37702"/>
    <w:rsid w:val="00E37EA2"/>
    <w:rsid w:val="00E40E27"/>
    <w:rsid w:val="00E40F38"/>
    <w:rsid w:val="00E41070"/>
    <w:rsid w:val="00E4130B"/>
    <w:rsid w:val="00E42623"/>
    <w:rsid w:val="00E42D0E"/>
    <w:rsid w:val="00E43D7B"/>
    <w:rsid w:val="00E4523F"/>
    <w:rsid w:val="00E4589E"/>
    <w:rsid w:val="00E45C72"/>
    <w:rsid w:val="00E46FA3"/>
    <w:rsid w:val="00E47BD1"/>
    <w:rsid w:val="00E5259D"/>
    <w:rsid w:val="00E547A4"/>
    <w:rsid w:val="00E54A49"/>
    <w:rsid w:val="00E564E9"/>
    <w:rsid w:val="00E570ED"/>
    <w:rsid w:val="00E57D28"/>
    <w:rsid w:val="00E57F4C"/>
    <w:rsid w:val="00E62F03"/>
    <w:rsid w:val="00E631A1"/>
    <w:rsid w:val="00E63D85"/>
    <w:rsid w:val="00E65534"/>
    <w:rsid w:val="00E71C6E"/>
    <w:rsid w:val="00E73AFD"/>
    <w:rsid w:val="00E75AD7"/>
    <w:rsid w:val="00E75F5F"/>
    <w:rsid w:val="00E772BB"/>
    <w:rsid w:val="00E84AD6"/>
    <w:rsid w:val="00E85CAC"/>
    <w:rsid w:val="00E87FCB"/>
    <w:rsid w:val="00E923DF"/>
    <w:rsid w:val="00E93C7E"/>
    <w:rsid w:val="00E94ABE"/>
    <w:rsid w:val="00E95FB8"/>
    <w:rsid w:val="00E9727D"/>
    <w:rsid w:val="00EA1C7D"/>
    <w:rsid w:val="00EA4529"/>
    <w:rsid w:val="00EA55C1"/>
    <w:rsid w:val="00EA7238"/>
    <w:rsid w:val="00EA7E0E"/>
    <w:rsid w:val="00EB1D36"/>
    <w:rsid w:val="00EB316E"/>
    <w:rsid w:val="00EB3AEC"/>
    <w:rsid w:val="00EC0CDE"/>
    <w:rsid w:val="00EC1F20"/>
    <w:rsid w:val="00EC2A87"/>
    <w:rsid w:val="00ED0E03"/>
    <w:rsid w:val="00ED21D9"/>
    <w:rsid w:val="00ED230D"/>
    <w:rsid w:val="00ED316C"/>
    <w:rsid w:val="00ED5965"/>
    <w:rsid w:val="00ED66B5"/>
    <w:rsid w:val="00ED6F4C"/>
    <w:rsid w:val="00EE0413"/>
    <w:rsid w:val="00EE1038"/>
    <w:rsid w:val="00EE56C7"/>
    <w:rsid w:val="00EF40C7"/>
    <w:rsid w:val="00EF695A"/>
    <w:rsid w:val="00EF76D7"/>
    <w:rsid w:val="00F01760"/>
    <w:rsid w:val="00F035AD"/>
    <w:rsid w:val="00F04F3D"/>
    <w:rsid w:val="00F11658"/>
    <w:rsid w:val="00F12052"/>
    <w:rsid w:val="00F120A6"/>
    <w:rsid w:val="00F13E14"/>
    <w:rsid w:val="00F143B9"/>
    <w:rsid w:val="00F1552E"/>
    <w:rsid w:val="00F16047"/>
    <w:rsid w:val="00F20B0E"/>
    <w:rsid w:val="00F21989"/>
    <w:rsid w:val="00F21B6A"/>
    <w:rsid w:val="00F226DA"/>
    <w:rsid w:val="00F2340B"/>
    <w:rsid w:val="00F23814"/>
    <w:rsid w:val="00F239A6"/>
    <w:rsid w:val="00F2667D"/>
    <w:rsid w:val="00F27AF7"/>
    <w:rsid w:val="00F30335"/>
    <w:rsid w:val="00F311F6"/>
    <w:rsid w:val="00F3373E"/>
    <w:rsid w:val="00F365C8"/>
    <w:rsid w:val="00F3776C"/>
    <w:rsid w:val="00F424D4"/>
    <w:rsid w:val="00F433DA"/>
    <w:rsid w:val="00F442F1"/>
    <w:rsid w:val="00F51339"/>
    <w:rsid w:val="00F513F7"/>
    <w:rsid w:val="00F52F7B"/>
    <w:rsid w:val="00F537C0"/>
    <w:rsid w:val="00F54EF8"/>
    <w:rsid w:val="00F566CD"/>
    <w:rsid w:val="00F66E2B"/>
    <w:rsid w:val="00F678A7"/>
    <w:rsid w:val="00F70659"/>
    <w:rsid w:val="00F70D8A"/>
    <w:rsid w:val="00F728A0"/>
    <w:rsid w:val="00F73BF2"/>
    <w:rsid w:val="00F74616"/>
    <w:rsid w:val="00F75D22"/>
    <w:rsid w:val="00F76E5D"/>
    <w:rsid w:val="00F770E4"/>
    <w:rsid w:val="00F77596"/>
    <w:rsid w:val="00F77A41"/>
    <w:rsid w:val="00F817EF"/>
    <w:rsid w:val="00F82596"/>
    <w:rsid w:val="00F86413"/>
    <w:rsid w:val="00F8672E"/>
    <w:rsid w:val="00F868BB"/>
    <w:rsid w:val="00F86B57"/>
    <w:rsid w:val="00F86ED7"/>
    <w:rsid w:val="00F903C5"/>
    <w:rsid w:val="00F90A7A"/>
    <w:rsid w:val="00F931B9"/>
    <w:rsid w:val="00F9552F"/>
    <w:rsid w:val="00F95916"/>
    <w:rsid w:val="00F95F05"/>
    <w:rsid w:val="00FA3F50"/>
    <w:rsid w:val="00FA5B9B"/>
    <w:rsid w:val="00FA6E0C"/>
    <w:rsid w:val="00FA6ECA"/>
    <w:rsid w:val="00FB0364"/>
    <w:rsid w:val="00FB0925"/>
    <w:rsid w:val="00FB0E08"/>
    <w:rsid w:val="00FB2E23"/>
    <w:rsid w:val="00FB45FD"/>
    <w:rsid w:val="00FB4C6B"/>
    <w:rsid w:val="00FC3DE0"/>
    <w:rsid w:val="00FC4754"/>
    <w:rsid w:val="00FC949A"/>
    <w:rsid w:val="00FD0CF5"/>
    <w:rsid w:val="00FD301B"/>
    <w:rsid w:val="00FD3B99"/>
    <w:rsid w:val="00FD5CAD"/>
    <w:rsid w:val="00FE06E6"/>
    <w:rsid w:val="00FE1F10"/>
    <w:rsid w:val="00FE3F20"/>
    <w:rsid w:val="00FE4F5E"/>
    <w:rsid w:val="00FE51A9"/>
    <w:rsid w:val="00FE6589"/>
    <w:rsid w:val="00FF263D"/>
    <w:rsid w:val="00FF2E72"/>
    <w:rsid w:val="00FF4523"/>
    <w:rsid w:val="00FF47A4"/>
    <w:rsid w:val="00FF4F81"/>
    <w:rsid w:val="01045C22"/>
    <w:rsid w:val="01F0318F"/>
    <w:rsid w:val="03696DDD"/>
    <w:rsid w:val="03C1C6C0"/>
    <w:rsid w:val="051BEE3E"/>
    <w:rsid w:val="063A4609"/>
    <w:rsid w:val="06D3DD10"/>
    <w:rsid w:val="07EBF984"/>
    <w:rsid w:val="0A92160B"/>
    <w:rsid w:val="0AA6CE88"/>
    <w:rsid w:val="0B58ED31"/>
    <w:rsid w:val="0B9F015B"/>
    <w:rsid w:val="0C095E1F"/>
    <w:rsid w:val="0C54EDDF"/>
    <w:rsid w:val="0D6E8902"/>
    <w:rsid w:val="0D9313AD"/>
    <w:rsid w:val="0DD8FF1B"/>
    <w:rsid w:val="0DE2DF2A"/>
    <w:rsid w:val="0EBEFC0D"/>
    <w:rsid w:val="0F0A5963"/>
    <w:rsid w:val="0F296ABA"/>
    <w:rsid w:val="120BEA49"/>
    <w:rsid w:val="12AD40C9"/>
    <w:rsid w:val="132D7D1E"/>
    <w:rsid w:val="13F112C2"/>
    <w:rsid w:val="14ABE9FD"/>
    <w:rsid w:val="15047451"/>
    <w:rsid w:val="15F0B4E7"/>
    <w:rsid w:val="167F09F0"/>
    <w:rsid w:val="17503FA6"/>
    <w:rsid w:val="178A2DD2"/>
    <w:rsid w:val="17C69259"/>
    <w:rsid w:val="187D8463"/>
    <w:rsid w:val="18A3E4B2"/>
    <w:rsid w:val="19503173"/>
    <w:rsid w:val="195F16C0"/>
    <w:rsid w:val="1967226C"/>
    <w:rsid w:val="19B074C7"/>
    <w:rsid w:val="1AA2EEDC"/>
    <w:rsid w:val="1B5525BE"/>
    <w:rsid w:val="1BA2053A"/>
    <w:rsid w:val="1BD1BC12"/>
    <w:rsid w:val="1C6D3214"/>
    <w:rsid w:val="1CAE13DF"/>
    <w:rsid w:val="1E2C7EC8"/>
    <w:rsid w:val="1E8FC195"/>
    <w:rsid w:val="1FA347CE"/>
    <w:rsid w:val="1FB8368B"/>
    <w:rsid w:val="1FD4D2CC"/>
    <w:rsid w:val="213F182F"/>
    <w:rsid w:val="214625A5"/>
    <w:rsid w:val="2158AD6D"/>
    <w:rsid w:val="22520AE1"/>
    <w:rsid w:val="2290AD41"/>
    <w:rsid w:val="22C48198"/>
    <w:rsid w:val="22DC1721"/>
    <w:rsid w:val="23359CC4"/>
    <w:rsid w:val="23C75968"/>
    <w:rsid w:val="2489E351"/>
    <w:rsid w:val="251BEB09"/>
    <w:rsid w:val="252F23CD"/>
    <w:rsid w:val="26BE5602"/>
    <w:rsid w:val="290349B2"/>
    <w:rsid w:val="2938E67A"/>
    <w:rsid w:val="29B5AE84"/>
    <w:rsid w:val="2AE8FC14"/>
    <w:rsid w:val="2B8FC2F8"/>
    <w:rsid w:val="2C2BF6E7"/>
    <w:rsid w:val="2C6BB5D0"/>
    <w:rsid w:val="2D7F888F"/>
    <w:rsid w:val="2DB14843"/>
    <w:rsid w:val="2E288B89"/>
    <w:rsid w:val="2E6CDCE4"/>
    <w:rsid w:val="2EF8BD4F"/>
    <w:rsid w:val="2F230840"/>
    <w:rsid w:val="2F88E146"/>
    <w:rsid w:val="300697FB"/>
    <w:rsid w:val="30229EBC"/>
    <w:rsid w:val="3163727D"/>
    <w:rsid w:val="316412A0"/>
    <w:rsid w:val="31973D5A"/>
    <w:rsid w:val="32DA2233"/>
    <w:rsid w:val="3497CD0D"/>
    <w:rsid w:val="35295666"/>
    <w:rsid w:val="360A938B"/>
    <w:rsid w:val="36A7351D"/>
    <w:rsid w:val="370347B2"/>
    <w:rsid w:val="3714C96A"/>
    <w:rsid w:val="3801A295"/>
    <w:rsid w:val="38F535F2"/>
    <w:rsid w:val="39304090"/>
    <w:rsid w:val="396969F5"/>
    <w:rsid w:val="39C858F3"/>
    <w:rsid w:val="39CC5C71"/>
    <w:rsid w:val="3A4E82BD"/>
    <w:rsid w:val="3AE47A7E"/>
    <w:rsid w:val="3AF03CAB"/>
    <w:rsid w:val="3AFDD954"/>
    <w:rsid w:val="3B661CBB"/>
    <w:rsid w:val="3BC16825"/>
    <w:rsid w:val="3C163BE2"/>
    <w:rsid w:val="3CA10AB7"/>
    <w:rsid w:val="3D6DCF8E"/>
    <w:rsid w:val="3E041A4F"/>
    <w:rsid w:val="3E6CA857"/>
    <w:rsid w:val="3E98885E"/>
    <w:rsid w:val="3F0200E0"/>
    <w:rsid w:val="412FA9B3"/>
    <w:rsid w:val="41BD0D48"/>
    <w:rsid w:val="420777FC"/>
    <w:rsid w:val="424728EA"/>
    <w:rsid w:val="429420C1"/>
    <w:rsid w:val="429D221F"/>
    <w:rsid w:val="429EEE47"/>
    <w:rsid w:val="42F9FD3C"/>
    <w:rsid w:val="434B466E"/>
    <w:rsid w:val="434DC542"/>
    <w:rsid w:val="4379139E"/>
    <w:rsid w:val="4419DCEF"/>
    <w:rsid w:val="4493E56A"/>
    <w:rsid w:val="4503A97C"/>
    <w:rsid w:val="45049EC6"/>
    <w:rsid w:val="45166834"/>
    <w:rsid w:val="4554AA3B"/>
    <w:rsid w:val="4575F476"/>
    <w:rsid w:val="458DE6CF"/>
    <w:rsid w:val="4597A0C3"/>
    <w:rsid w:val="464DE14A"/>
    <w:rsid w:val="46CEA239"/>
    <w:rsid w:val="47A83DAA"/>
    <w:rsid w:val="48A6DEE4"/>
    <w:rsid w:val="48C5E7CA"/>
    <w:rsid w:val="49B12D5E"/>
    <w:rsid w:val="49C79C8A"/>
    <w:rsid w:val="4AA3A738"/>
    <w:rsid w:val="4AB34F17"/>
    <w:rsid w:val="4B5419BA"/>
    <w:rsid w:val="4BF09D90"/>
    <w:rsid w:val="4C136DBA"/>
    <w:rsid w:val="4C459810"/>
    <w:rsid w:val="4D382C13"/>
    <w:rsid w:val="4D492951"/>
    <w:rsid w:val="4DDB12B6"/>
    <w:rsid w:val="4E61E0C5"/>
    <w:rsid w:val="4E82B844"/>
    <w:rsid w:val="4FBF6057"/>
    <w:rsid w:val="4FF42124"/>
    <w:rsid w:val="500E1FA9"/>
    <w:rsid w:val="501D5B7C"/>
    <w:rsid w:val="50C823B5"/>
    <w:rsid w:val="50E49480"/>
    <w:rsid w:val="5127FE2F"/>
    <w:rsid w:val="51AC3051"/>
    <w:rsid w:val="5263F416"/>
    <w:rsid w:val="53C529FB"/>
    <w:rsid w:val="53FEB7B2"/>
    <w:rsid w:val="54010A9B"/>
    <w:rsid w:val="54355F0B"/>
    <w:rsid w:val="54440406"/>
    <w:rsid w:val="553FDFF2"/>
    <w:rsid w:val="555DEF9C"/>
    <w:rsid w:val="557E55CA"/>
    <w:rsid w:val="5651ECE7"/>
    <w:rsid w:val="5717EB85"/>
    <w:rsid w:val="57A6B28D"/>
    <w:rsid w:val="582D14C4"/>
    <w:rsid w:val="58CBA688"/>
    <w:rsid w:val="594B5625"/>
    <w:rsid w:val="5964BBD9"/>
    <w:rsid w:val="59C61D83"/>
    <w:rsid w:val="5A7A173F"/>
    <w:rsid w:val="5ACD1515"/>
    <w:rsid w:val="5AEF2E50"/>
    <w:rsid w:val="5C218765"/>
    <w:rsid w:val="5C5A4F51"/>
    <w:rsid w:val="5CA17C19"/>
    <w:rsid w:val="5CC12114"/>
    <w:rsid w:val="5D169B59"/>
    <w:rsid w:val="5D200E6F"/>
    <w:rsid w:val="5D2F9287"/>
    <w:rsid w:val="5D9E5B31"/>
    <w:rsid w:val="5DA563ED"/>
    <w:rsid w:val="5DE565E8"/>
    <w:rsid w:val="5DF52C9D"/>
    <w:rsid w:val="5E4A6D5C"/>
    <w:rsid w:val="5E5656F6"/>
    <w:rsid w:val="5EDA1BB5"/>
    <w:rsid w:val="5EF3B1FF"/>
    <w:rsid w:val="5F6064D8"/>
    <w:rsid w:val="5FDA6B6C"/>
    <w:rsid w:val="5FE941E5"/>
    <w:rsid w:val="6062F16E"/>
    <w:rsid w:val="608B2B0C"/>
    <w:rsid w:val="61FFE7B2"/>
    <w:rsid w:val="62EEAE09"/>
    <w:rsid w:val="62F1DA08"/>
    <w:rsid w:val="63F9BF14"/>
    <w:rsid w:val="6402E1E2"/>
    <w:rsid w:val="6420F026"/>
    <w:rsid w:val="64E5D56D"/>
    <w:rsid w:val="65B37D69"/>
    <w:rsid w:val="65C3F59B"/>
    <w:rsid w:val="6688654A"/>
    <w:rsid w:val="66B2C27E"/>
    <w:rsid w:val="66E25406"/>
    <w:rsid w:val="6826985D"/>
    <w:rsid w:val="68AD6D4A"/>
    <w:rsid w:val="68D76B78"/>
    <w:rsid w:val="69332677"/>
    <w:rsid w:val="696323B5"/>
    <w:rsid w:val="6AC4D46C"/>
    <w:rsid w:val="6BF8B6DE"/>
    <w:rsid w:val="6C34057C"/>
    <w:rsid w:val="6C4898F8"/>
    <w:rsid w:val="6CF82980"/>
    <w:rsid w:val="6D2C5A4C"/>
    <w:rsid w:val="6D5E4E31"/>
    <w:rsid w:val="6D5EDB04"/>
    <w:rsid w:val="6DFC752E"/>
    <w:rsid w:val="6E608E45"/>
    <w:rsid w:val="6F8A9ECC"/>
    <w:rsid w:val="6FAF04E4"/>
    <w:rsid w:val="6FB5B6AE"/>
    <w:rsid w:val="70250A21"/>
    <w:rsid w:val="70378438"/>
    <w:rsid w:val="70648BD4"/>
    <w:rsid w:val="70D5CDAC"/>
    <w:rsid w:val="70F4B12B"/>
    <w:rsid w:val="713AD9FD"/>
    <w:rsid w:val="71658D73"/>
    <w:rsid w:val="71691982"/>
    <w:rsid w:val="71A0A788"/>
    <w:rsid w:val="71B01423"/>
    <w:rsid w:val="72E7A225"/>
    <w:rsid w:val="73835074"/>
    <w:rsid w:val="741D0883"/>
    <w:rsid w:val="741FAFD3"/>
    <w:rsid w:val="743A0BFD"/>
    <w:rsid w:val="74D8D910"/>
    <w:rsid w:val="7504C9F0"/>
    <w:rsid w:val="75AC0E77"/>
    <w:rsid w:val="763313C8"/>
    <w:rsid w:val="779DC42D"/>
    <w:rsid w:val="77C62A72"/>
    <w:rsid w:val="780E3FF8"/>
    <w:rsid w:val="78C79305"/>
    <w:rsid w:val="79699154"/>
    <w:rsid w:val="7A6CD3AA"/>
    <w:rsid w:val="7B7B5235"/>
    <w:rsid w:val="7BD1B442"/>
    <w:rsid w:val="7C0EED38"/>
    <w:rsid w:val="7C45A37B"/>
    <w:rsid w:val="7D86E494"/>
    <w:rsid w:val="7DBA469E"/>
    <w:rsid w:val="7DFD1167"/>
    <w:rsid w:val="7E3DAF8A"/>
    <w:rsid w:val="7EB890CC"/>
    <w:rsid w:val="7EC8EA5C"/>
    <w:rsid w:val="7F0374AE"/>
    <w:rsid w:val="7FB3C29E"/>
    <w:rsid w:val="7FE3E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1D405"/>
  <w15:docId w15:val="{5323EC58-A6C0-4AF9-9557-A68D8AFF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824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5A"/>
  </w:style>
  <w:style w:type="paragraph" w:styleId="Stopka">
    <w:name w:val="footer"/>
    <w:basedOn w:val="Normalny"/>
    <w:link w:val="StopkaZnak"/>
    <w:uiPriority w:val="99"/>
    <w:unhideWhenUsed/>
    <w:rsid w:val="003824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5A"/>
  </w:style>
  <w:style w:type="paragraph" w:styleId="Tekstdymka">
    <w:name w:val="Balloon Text"/>
    <w:basedOn w:val="Normalny"/>
    <w:link w:val="TekstdymkaZnak"/>
    <w:uiPriority w:val="99"/>
    <w:semiHidden/>
    <w:unhideWhenUsed/>
    <w:rsid w:val="001A4B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56C7"/>
    <w:rPr>
      <w:color w:val="0000FF"/>
      <w:u w:val="single"/>
    </w:rPr>
  </w:style>
  <w:style w:type="table" w:styleId="Tabela-Siatka">
    <w:name w:val="Table Grid"/>
    <w:basedOn w:val="Standardowy"/>
    <w:uiPriority w:val="39"/>
    <w:rsid w:val="00D96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74F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34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A0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7982"/>
    <w:pPr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F3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F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F3D"/>
    <w:rPr>
      <w:vertAlign w:val="superscript"/>
    </w:rPr>
  </w:style>
  <w:style w:type="paragraph" w:customStyle="1" w:styleId="xxxmsonormal">
    <w:name w:val="x_xxmsonormal"/>
    <w:basedOn w:val="Normalny"/>
    <w:rsid w:val="00512074"/>
    <w:pPr>
      <w:spacing w:line="240" w:lineRule="auto"/>
    </w:pPr>
    <w:rPr>
      <w:rFonts w:ascii="Calibri" w:eastAsiaTheme="minorHAnsi" w:hAnsi="Calibri" w:cs="Calibri"/>
      <w:color w:val="auto"/>
    </w:rPr>
  </w:style>
  <w:style w:type="paragraph" w:customStyle="1" w:styleId="xmsonormal">
    <w:name w:val="x_msonormal"/>
    <w:basedOn w:val="Normalny"/>
    <w:rsid w:val="00B639F4"/>
    <w:pPr>
      <w:spacing w:line="240" w:lineRule="auto"/>
    </w:pPr>
    <w:rPr>
      <w:rFonts w:ascii="Calibri" w:eastAsiaTheme="minorHAnsi" w:hAnsi="Calibri" w:cs="Calibri"/>
      <w:color w:val="auto"/>
    </w:rPr>
  </w:style>
  <w:style w:type="paragraph" w:styleId="NormalnyWeb">
    <w:name w:val="Normal (Web)"/>
    <w:basedOn w:val="Normalny"/>
    <w:uiPriority w:val="99"/>
    <w:unhideWhenUsed/>
    <w:rsid w:val="00E75F5F"/>
    <w:pPr>
      <w:spacing w:line="240" w:lineRule="auto"/>
    </w:pPr>
    <w:rPr>
      <w:rFonts w:ascii="Calibri" w:eastAsiaTheme="minorHAnsi" w:hAnsi="Calibri" w:cs="Calibri"/>
      <w:color w:val="auto"/>
    </w:rPr>
  </w:style>
  <w:style w:type="character" w:customStyle="1" w:styleId="normaltextrun">
    <w:name w:val="normaltextrun"/>
    <w:basedOn w:val="Domylnaczcionkaakapitu"/>
    <w:rsid w:val="00412B16"/>
  </w:style>
  <w:style w:type="character" w:customStyle="1" w:styleId="eop">
    <w:name w:val="eop"/>
    <w:basedOn w:val="Domylnaczcionkaakapitu"/>
    <w:rsid w:val="00412B16"/>
  </w:style>
  <w:style w:type="paragraph" w:customStyle="1" w:styleId="paragraph">
    <w:name w:val="paragraph"/>
    <w:basedOn w:val="Normalny"/>
    <w:rsid w:val="004D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Domylnaczcionkaakapitu"/>
    <w:rsid w:val="004D388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78A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8A7"/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B6501"/>
    <w:rPr>
      <w:color w:val="954F72" w:themeColor="followedHyperlink"/>
      <w:u w:val="single"/>
    </w:rPr>
  </w:style>
  <w:style w:type="character" w:customStyle="1" w:styleId="ui-provider">
    <w:name w:val="ui-provider"/>
    <w:basedOn w:val="Domylnaczcionkaakapitu"/>
    <w:rsid w:val="00C73225"/>
  </w:style>
  <w:style w:type="character" w:styleId="Pogrubienie">
    <w:name w:val="Strong"/>
    <w:basedOn w:val="Domylnaczcionkaakapitu"/>
    <w:uiPriority w:val="22"/>
    <w:qFormat/>
    <w:rsid w:val="00C73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icja.dyrszka@pragmago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ek.obrocki@pragmago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ffa987-c463-4684-b037-1f4929d12b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F1E0868C38F4AB5658C8B09535AEB" ma:contentTypeVersion="15" ma:contentTypeDescription="Create a new document." ma:contentTypeScope="" ma:versionID="1348d5d78bdccde578eccb8c1cd34d31">
  <xsd:schema xmlns:xsd="http://www.w3.org/2001/XMLSchema" xmlns:xs="http://www.w3.org/2001/XMLSchema" xmlns:p="http://schemas.microsoft.com/office/2006/metadata/properties" xmlns:ns3="4cffa987-c463-4684-b037-1f4929d12b84" xmlns:ns4="a658da1f-d20b-49e4-bd15-b1f6d816fa9e" targetNamespace="http://schemas.microsoft.com/office/2006/metadata/properties" ma:root="true" ma:fieldsID="5279d56fa9485214f2c49996fbac9794" ns3:_="" ns4:_="">
    <xsd:import namespace="4cffa987-c463-4684-b037-1f4929d12b84"/>
    <xsd:import namespace="a658da1f-d20b-49e4-bd15-b1f6d816f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a987-c463-4684-b037-1f4929d12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8da1f-d20b-49e4-bd15-b1f6d816f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38540-E985-41FE-B3E0-0B20D262C8C9}">
  <ds:schemaRefs>
    <ds:schemaRef ds:uri="a658da1f-d20b-49e4-bd15-b1f6d816fa9e"/>
    <ds:schemaRef ds:uri="http://schemas.microsoft.com/office/infopath/2007/PartnerControls"/>
    <ds:schemaRef ds:uri="4cffa987-c463-4684-b037-1f4929d12b84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DF9860E-7445-49C9-AEB5-D70E0D1C7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fa987-c463-4684-b037-1f4929d12b84"/>
    <ds:schemaRef ds:uri="a658da1f-d20b-49e4-bd15-b1f6d816f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02070-9786-4E70-BC5F-609B0AF808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D9FBF-89E4-4B39-8A7D-A6B62F362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Links>
    <vt:vector size="12" baseType="variant">
      <vt:variant>
        <vt:i4>6553628</vt:i4>
      </vt:variant>
      <vt:variant>
        <vt:i4>3</vt:i4>
      </vt:variant>
      <vt:variant>
        <vt:i4>0</vt:i4>
      </vt:variant>
      <vt:variant>
        <vt:i4>5</vt:i4>
      </vt:variant>
      <vt:variant>
        <vt:lpwstr>mailto:alicja.dyrszka@pragmago.pl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mailto:jacek.obrocki@pragmago.pl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PragmaGO®</dc:creator>
  <cp:keywords/>
  <cp:lastModifiedBy>Alicja Dyrszka</cp:lastModifiedBy>
  <cp:revision>2</cp:revision>
  <cp:lastPrinted>2023-01-11T17:52:00Z</cp:lastPrinted>
  <dcterms:created xsi:type="dcterms:W3CDTF">2023-04-26T08:03:00Z</dcterms:created>
  <dcterms:modified xsi:type="dcterms:W3CDTF">2023-04-26T08:03:00Z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0x010100FDDF1E0868C38F4AB5658C8B09535AEB</vt:lpwstr>
  </property>
</Properties>
</file>